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F484" w14:textId="77777777" w:rsidR="003B5373" w:rsidRDefault="003B5373">
      <w:pPr>
        <w:spacing w:after="53"/>
        <w:ind w:left="134"/>
        <w:jc w:val="center"/>
        <w:rPr>
          <w:b/>
          <w:color w:val="7030A0"/>
          <w:sz w:val="36"/>
        </w:rPr>
      </w:pPr>
    </w:p>
    <w:p w14:paraId="4282E932" w14:textId="0BABCEEB" w:rsidR="00AF58CA" w:rsidRDefault="00234F6E">
      <w:pPr>
        <w:spacing w:after="53"/>
        <w:ind w:left="134"/>
        <w:jc w:val="center"/>
        <w:rPr>
          <w:b/>
          <w:color w:val="7030A0"/>
          <w:sz w:val="36"/>
        </w:rPr>
      </w:pPr>
      <w:r>
        <w:rPr>
          <w:noProof/>
        </w:rPr>
        <w:drawing>
          <wp:anchor distT="0" distB="0" distL="114300" distR="114300" simplePos="0" relativeHeight="251658240" behindDoc="0" locked="0" layoutInCell="1" allowOverlap="0" wp14:anchorId="18E08081" wp14:editId="77AE8198">
            <wp:simplePos x="0" y="0"/>
            <wp:positionH relativeFrom="column">
              <wp:posOffset>-8267</wp:posOffset>
            </wp:positionH>
            <wp:positionV relativeFrom="paragraph">
              <wp:posOffset>-184619</wp:posOffset>
            </wp:positionV>
            <wp:extent cx="891794" cy="85835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891794" cy="858355"/>
                    </a:xfrm>
                    <a:prstGeom prst="rect">
                      <a:avLst/>
                    </a:prstGeom>
                  </pic:spPr>
                </pic:pic>
              </a:graphicData>
            </a:graphic>
          </wp:anchor>
        </w:drawing>
      </w:r>
      <w:r>
        <w:rPr>
          <w:b/>
          <w:color w:val="7030A0"/>
          <w:sz w:val="36"/>
        </w:rPr>
        <w:t xml:space="preserve">EAST MIDLANDS IN BLOOM </w:t>
      </w:r>
    </w:p>
    <w:p w14:paraId="688A96B3" w14:textId="6D23A632" w:rsidR="00AA52B1" w:rsidRDefault="00234F6E">
      <w:pPr>
        <w:spacing w:after="53"/>
        <w:ind w:left="134"/>
        <w:jc w:val="center"/>
      </w:pPr>
      <w:r>
        <w:rPr>
          <w:b/>
          <w:color w:val="7030A0"/>
          <w:sz w:val="36"/>
        </w:rPr>
        <w:t xml:space="preserve">ENTRY FORM </w:t>
      </w:r>
      <w:r w:rsidR="00B54415">
        <w:rPr>
          <w:b/>
          <w:color w:val="7030A0"/>
          <w:sz w:val="36"/>
        </w:rPr>
        <w:t>FOR</w:t>
      </w:r>
      <w:r w:rsidR="00AF58CA">
        <w:rPr>
          <w:b/>
          <w:color w:val="7030A0"/>
          <w:sz w:val="36"/>
        </w:rPr>
        <w:t xml:space="preserve"> </w:t>
      </w:r>
      <w:r w:rsidR="00AF62FB">
        <w:rPr>
          <w:b/>
          <w:color w:val="7030A0"/>
          <w:sz w:val="36"/>
        </w:rPr>
        <w:t>INDEPENDENT FLORAL ENT</w:t>
      </w:r>
      <w:r w:rsidR="00B13723">
        <w:rPr>
          <w:b/>
          <w:color w:val="7030A0"/>
          <w:sz w:val="36"/>
        </w:rPr>
        <w:t>R</w:t>
      </w:r>
      <w:r w:rsidR="00AF62FB">
        <w:rPr>
          <w:b/>
          <w:color w:val="7030A0"/>
          <w:sz w:val="36"/>
        </w:rPr>
        <w:t>IES</w:t>
      </w:r>
    </w:p>
    <w:p w14:paraId="27C4501C" w14:textId="0E6C08D6" w:rsidR="00AA52B1" w:rsidRDefault="63B6F419" w:rsidP="63B6F419">
      <w:pPr>
        <w:spacing w:after="305" w:line="261" w:lineRule="auto"/>
        <w:ind w:left="324" w:hanging="324"/>
        <w:jc w:val="center"/>
        <w:rPr>
          <w:b/>
          <w:bCs/>
          <w:sz w:val="24"/>
          <w:szCs w:val="24"/>
        </w:rPr>
      </w:pPr>
      <w:r w:rsidRPr="63B6F419">
        <w:rPr>
          <w:b/>
          <w:bCs/>
          <w:sz w:val="24"/>
          <w:szCs w:val="24"/>
        </w:rPr>
        <w:t xml:space="preserve">Entries </w:t>
      </w:r>
      <w:r w:rsidR="00B13723">
        <w:rPr>
          <w:b/>
          <w:bCs/>
          <w:sz w:val="24"/>
          <w:szCs w:val="24"/>
        </w:rPr>
        <w:t xml:space="preserve">must be received </w:t>
      </w:r>
      <w:r w:rsidRPr="63B6F419">
        <w:rPr>
          <w:b/>
          <w:bCs/>
          <w:sz w:val="24"/>
          <w:szCs w:val="24"/>
        </w:rPr>
        <w:t>by 3</w:t>
      </w:r>
      <w:r w:rsidR="003009B6">
        <w:rPr>
          <w:b/>
          <w:bCs/>
          <w:sz w:val="24"/>
          <w:szCs w:val="24"/>
        </w:rPr>
        <w:t>1</w:t>
      </w:r>
      <w:r w:rsidR="003009B6" w:rsidRPr="003009B6">
        <w:rPr>
          <w:b/>
          <w:bCs/>
          <w:sz w:val="24"/>
          <w:szCs w:val="24"/>
          <w:vertAlign w:val="superscript"/>
        </w:rPr>
        <w:t>st</w:t>
      </w:r>
      <w:r w:rsidR="003009B6">
        <w:rPr>
          <w:b/>
          <w:bCs/>
          <w:sz w:val="24"/>
          <w:szCs w:val="24"/>
        </w:rPr>
        <w:t xml:space="preserve"> March</w:t>
      </w:r>
      <w:r w:rsidRPr="63B6F419">
        <w:rPr>
          <w:b/>
          <w:bCs/>
          <w:sz w:val="24"/>
          <w:szCs w:val="24"/>
        </w:rPr>
        <w:t xml:space="preserve">.   </w:t>
      </w:r>
    </w:p>
    <w:tbl>
      <w:tblPr>
        <w:tblStyle w:val="TableGrid"/>
        <w:tblW w:w="10632" w:type="dxa"/>
        <w:tblInd w:w="-5" w:type="dxa"/>
        <w:tblLayout w:type="fixed"/>
        <w:tblLook w:val="06A0" w:firstRow="1" w:lastRow="0" w:firstColumn="1" w:lastColumn="0" w:noHBand="1" w:noVBand="1"/>
      </w:tblPr>
      <w:tblGrid>
        <w:gridCol w:w="15"/>
        <w:gridCol w:w="4679"/>
        <w:gridCol w:w="3386"/>
        <w:gridCol w:w="1276"/>
        <w:gridCol w:w="1276"/>
      </w:tblGrid>
      <w:tr w:rsidR="0039703A" w:rsidRPr="00FB40C0" w14:paraId="3D05B736" w14:textId="77777777" w:rsidTr="0039703A">
        <w:trPr>
          <w:gridBefore w:val="1"/>
          <w:wBefore w:w="15" w:type="dxa"/>
          <w:trHeight w:val="300"/>
        </w:trPr>
        <w:tc>
          <w:tcPr>
            <w:tcW w:w="10617" w:type="dxa"/>
            <w:gridSpan w:val="4"/>
          </w:tcPr>
          <w:p w14:paraId="335773E4" w14:textId="2264AF8E" w:rsidR="0039703A" w:rsidRPr="00FB40C0" w:rsidRDefault="0039703A" w:rsidP="0039703A">
            <w:pPr>
              <w:tabs>
                <w:tab w:val="right" w:pos="11818"/>
              </w:tabs>
              <w:rPr>
                <w:b/>
                <w:bCs/>
                <w:sz w:val="24"/>
                <w:szCs w:val="24"/>
              </w:rPr>
            </w:pPr>
            <w:r w:rsidRPr="00FB40C0">
              <w:rPr>
                <w:b/>
                <w:bCs/>
                <w:sz w:val="24"/>
                <w:szCs w:val="24"/>
              </w:rPr>
              <w:t>These are the categories and entry fees. Please indicate which you would like to enter.</w:t>
            </w:r>
            <w:r>
              <w:rPr>
                <w:b/>
                <w:bCs/>
                <w:sz w:val="24"/>
                <w:szCs w:val="24"/>
              </w:rPr>
              <w:tab/>
            </w:r>
          </w:p>
        </w:tc>
      </w:tr>
      <w:tr w:rsidR="00CA3D6F" w14:paraId="6BF74695" w14:textId="3261DFD6" w:rsidTr="0039703A">
        <w:trPr>
          <w:gridBefore w:val="1"/>
          <w:wBefore w:w="15" w:type="dxa"/>
          <w:trHeight w:val="300"/>
        </w:trPr>
        <w:tc>
          <w:tcPr>
            <w:tcW w:w="8065" w:type="dxa"/>
            <w:gridSpan w:val="2"/>
          </w:tcPr>
          <w:p w14:paraId="1F52741A" w14:textId="77777777" w:rsidR="00CA3D6F" w:rsidRDefault="00CA3D6F" w:rsidP="006208DC">
            <w:pPr>
              <w:rPr>
                <w:sz w:val="24"/>
                <w:szCs w:val="24"/>
              </w:rPr>
            </w:pPr>
            <w:r>
              <w:rPr>
                <w:sz w:val="24"/>
                <w:szCs w:val="24"/>
              </w:rPr>
              <w:t xml:space="preserve">D – Public House (e.g. a local community pub) </w:t>
            </w:r>
          </w:p>
        </w:tc>
        <w:tc>
          <w:tcPr>
            <w:tcW w:w="1276" w:type="dxa"/>
          </w:tcPr>
          <w:p w14:paraId="393CC8FC" w14:textId="77777777" w:rsidR="00CA3D6F" w:rsidRDefault="00CA3D6F" w:rsidP="006208DC">
            <w:pPr>
              <w:rPr>
                <w:sz w:val="24"/>
                <w:szCs w:val="24"/>
              </w:rPr>
            </w:pPr>
            <w:r>
              <w:rPr>
                <w:sz w:val="24"/>
                <w:szCs w:val="24"/>
              </w:rPr>
              <w:t>£25.00</w:t>
            </w:r>
          </w:p>
        </w:tc>
        <w:tc>
          <w:tcPr>
            <w:tcW w:w="1276" w:type="dxa"/>
          </w:tcPr>
          <w:p w14:paraId="6FD4D16E" w14:textId="77777777" w:rsidR="00CA3D6F" w:rsidRDefault="00CA3D6F" w:rsidP="006208DC">
            <w:pPr>
              <w:rPr>
                <w:sz w:val="24"/>
                <w:szCs w:val="24"/>
              </w:rPr>
            </w:pPr>
          </w:p>
        </w:tc>
      </w:tr>
      <w:tr w:rsidR="00CA3D6F" w14:paraId="299AB185" w14:textId="7D964D80" w:rsidTr="0039703A">
        <w:trPr>
          <w:gridBefore w:val="1"/>
          <w:wBefore w:w="15" w:type="dxa"/>
          <w:trHeight w:val="300"/>
        </w:trPr>
        <w:tc>
          <w:tcPr>
            <w:tcW w:w="8065" w:type="dxa"/>
            <w:gridSpan w:val="2"/>
          </w:tcPr>
          <w:p w14:paraId="085BB692" w14:textId="77777777" w:rsidR="00CA3D6F" w:rsidRDefault="00CA3D6F" w:rsidP="006208DC">
            <w:pPr>
              <w:rPr>
                <w:sz w:val="24"/>
                <w:szCs w:val="24"/>
              </w:rPr>
            </w:pPr>
            <w:r>
              <w:rPr>
                <w:sz w:val="24"/>
                <w:szCs w:val="24"/>
              </w:rPr>
              <w:t>E – Hotel (e.g. larger venue hosting weddings, events and conferences)</w:t>
            </w:r>
          </w:p>
        </w:tc>
        <w:tc>
          <w:tcPr>
            <w:tcW w:w="1276" w:type="dxa"/>
          </w:tcPr>
          <w:p w14:paraId="4177BD01" w14:textId="77777777" w:rsidR="00CA3D6F" w:rsidRDefault="00CA3D6F" w:rsidP="006208DC">
            <w:pPr>
              <w:rPr>
                <w:sz w:val="24"/>
                <w:szCs w:val="24"/>
              </w:rPr>
            </w:pPr>
            <w:r>
              <w:rPr>
                <w:sz w:val="24"/>
                <w:szCs w:val="24"/>
              </w:rPr>
              <w:t>£100.00</w:t>
            </w:r>
          </w:p>
        </w:tc>
        <w:tc>
          <w:tcPr>
            <w:tcW w:w="1276" w:type="dxa"/>
          </w:tcPr>
          <w:p w14:paraId="0A2830B3" w14:textId="77777777" w:rsidR="00CA3D6F" w:rsidRDefault="00CA3D6F" w:rsidP="006208DC">
            <w:pPr>
              <w:rPr>
                <w:sz w:val="24"/>
                <w:szCs w:val="24"/>
              </w:rPr>
            </w:pPr>
          </w:p>
        </w:tc>
      </w:tr>
      <w:tr w:rsidR="00CA3D6F" w14:paraId="4E55F01F" w14:textId="0B62A458" w:rsidTr="0039703A">
        <w:trPr>
          <w:gridBefore w:val="1"/>
          <w:wBefore w:w="15" w:type="dxa"/>
          <w:trHeight w:val="300"/>
        </w:trPr>
        <w:tc>
          <w:tcPr>
            <w:tcW w:w="8065" w:type="dxa"/>
            <w:gridSpan w:val="2"/>
          </w:tcPr>
          <w:p w14:paraId="2E991335" w14:textId="77777777" w:rsidR="00CA3D6F" w:rsidRDefault="00CA3D6F" w:rsidP="006208DC">
            <w:pPr>
              <w:rPr>
                <w:sz w:val="24"/>
                <w:szCs w:val="24"/>
              </w:rPr>
            </w:pPr>
            <w:r>
              <w:rPr>
                <w:sz w:val="24"/>
                <w:szCs w:val="24"/>
              </w:rPr>
              <w:t>F – Small Retail Business (e.g. Florists, butchers, small local high street shop)</w:t>
            </w:r>
          </w:p>
        </w:tc>
        <w:tc>
          <w:tcPr>
            <w:tcW w:w="1276" w:type="dxa"/>
          </w:tcPr>
          <w:p w14:paraId="4182B491" w14:textId="77777777" w:rsidR="00CA3D6F" w:rsidRDefault="00CA3D6F" w:rsidP="006208DC">
            <w:pPr>
              <w:rPr>
                <w:sz w:val="24"/>
                <w:szCs w:val="24"/>
              </w:rPr>
            </w:pPr>
            <w:r>
              <w:rPr>
                <w:sz w:val="24"/>
                <w:szCs w:val="24"/>
              </w:rPr>
              <w:t>£25.00</w:t>
            </w:r>
          </w:p>
        </w:tc>
        <w:tc>
          <w:tcPr>
            <w:tcW w:w="1276" w:type="dxa"/>
          </w:tcPr>
          <w:p w14:paraId="62476922" w14:textId="77777777" w:rsidR="00CA3D6F" w:rsidRDefault="00CA3D6F" w:rsidP="006208DC">
            <w:pPr>
              <w:rPr>
                <w:sz w:val="24"/>
                <w:szCs w:val="24"/>
              </w:rPr>
            </w:pPr>
          </w:p>
        </w:tc>
      </w:tr>
      <w:tr w:rsidR="00CA3D6F" w14:paraId="1B6B1F79" w14:textId="6BE9CA19" w:rsidTr="0039703A">
        <w:trPr>
          <w:gridBefore w:val="1"/>
          <w:wBefore w:w="15" w:type="dxa"/>
          <w:trHeight w:val="300"/>
        </w:trPr>
        <w:tc>
          <w:tcPr>
            <w:tcW w:w="8065" w:type="dxa"/>
            <w:gridSpan w:val="2"/>
          </w:tcPr>
          <w:p w14:paraId="51E9C01C" w14:textId="77777777" w:rsidR="00CA3D6F" w:rsidRDefault="00CA3D6F" w:rsidP="006208DC">
            <w:pPr>
              <w:rPr>
                <w:sz w:val="24"/>
                <w:szCs w:val="24"/>
              </w:rPr>
            </w:pPr>
            <w:r>
              <w:rPr>
                <w:sz w:val="24"/>
                <w:szCs w:val="24"/>
              </w:rPr>
              <w:t>G – Large Retail Business (e.g. Larger Estate grounds, Garden Centre, Factory Grounds)</w:t>
            </w:r>
          </w:p>
        </w:tc>
        <w:tc>
          <w:tcPr>
            <w:tcW w:w="1276" w:type="dxa"/>
          </w:tcPr>
          <w:p w14:paraId="0F7BCCC3" w14:textId="77777777" w:rsidR="00CA3D6F" w:rsidRDefault="00CA3D6F" w:rsidP="006208DC">
            <w:pPr>
              <w:rPr>
                <w:sz w:val="24"/>
                <w:szCs w:val="24"/>
              </w:rPr>
            </w:pPr>
            <w:r>
              <w:rPr>
                <w:sz w:val="24"/>
                <w:szCs w:val="24"/>
              </w:rPr>
              <w:t>£100.00</w:t>
            </w:r>
          </w:p>
        </w:tc>
        <w:tc>
          <w:tcPr>
            <w:tcW w:w="1276" w:type="dxa"/>
          </w:tcPr>
          <w:p w14:paraId="02FB014B" w14:textId="77777777" w:rsidR="00CA3D6F" w:rsidRDefault="00CA3D6F" w:rsidP="006208DC">
            <w:pPr>
              <w:rPr>
                <w:sz w:val="24"/>
                <w:szCs w:val="24"/>
              </w:rPr>
            </w:pPr>
          </w:p>
        </w:tc>
      </w:tr>
      <w:tr w:rsidR="00CA3D6F" w14:paraId="1FA37BFD" w14:textId="71F73A85" w:rsidTr="0039703A">
        <w:trPr>
          <w:gridBefore w:val="1"/>
          <w:wBefore w:w="15" w:type="dxa"/>
          <w:trHeight w:val="594"/>
        </w:trPr>
        <w:tc>
          <w:tcPr>
            <w:tcW w:w="8065" w:type="dxa"/>
            <w:gridSpan w:val="2"/>
          </w:tcPr>
          <w:p w14:paraId="77A31522" w14:textId="69019C46" w:rsidR="00CA3D6F" w:rsidRDefault="00CA3D6F" w:rsidP="006208DC">
            <w:pPr>
              <w:rPr>
                <w:sz w:val="24"/>
                <w:szCs w:val="24"/>
              </w:rPr>
            </w:pPr>
            <w:r>
              <w:rPr>
                <w:sz w:val="24"/>
                <w:szCs w:val="24"/>
              </w:rPr>
              <w:t>H – Railway Station</w:t>
            </w:r>
            <w:r w:rsidR="00CD4768">
              <w:rPr>
                <w:sz w:val="24"/>
                <w:szCs w:val="24"/>
              </w:rPr>
              <w:t>/Transport Hub</w:t>
            </w:r>
            <w:r>
              <w:rPr>
                <w:sz w:val="24"/>
                <w:szCs w:val="24"/>
              </w:rPr>
              <w:t xml:space="preserve"> (</w:t>
            </w:r>
            <w:proofErr w:type="spellStart"/>
            <w:r>
              <w:rPr>
                <w:sz w:val="24"/>
                <w:szCs w:val="24"/>
              </w:rPr>
              <w:t>eg</w:t>
            </w:r>
            <w:proofErr w:type="spellEnd"/>
            <w:r>
              <w:rPr>
                <w:sz w:val="24"/>
                <w:szCs w:val="24"/>
              </w:rPr>
              <w:t xml:space="preserve"> displays planted and tended by volunteers)</w:t>
            </w:r>
          </w:p>
        </w:tc>
        <w:tc>
          <w:tcPr>
            <w:tcW w:w="1276" w:type="dxa"/>
          </w:tcPr>
          <w:p w14:paraId="466EB1B0" w14:textId="77777777" w:rsidR="00CA3D6F" w:rsidRDefault="00CA3D6F" w:rsidP="006208DC">
            <w:pPr>
              <w:rPr>
                <w:sz w:val="24"/>
                <w:szCs w:val="24"/>
              </w:rPr>
            </w:pPr>
            <w:r>
              <w:rPr>
                <w:sz w:val="24"/>
                <w:szCs w:val="24"/>
              </w:rPr>
              <w:t>£25.00</w:t>
            </w:r>
          </w:p>
        </w:tc>
        <w:tc>
          <w:tcPr>
            <w:tcW w:w="1276" w:type="dxa"/>
          </w:tcPr>
          <w:p w14:paraId="348CF7E7" w14:textId="77777777" w:rsidR="00CA3D6F" w:rsidRDefault="00CA3D6F" w:rsidP="006208DC">
            <w:pPr>
              <w:rPr>
                <w:sz w:val="24"/>
                <w:szCs w:val="24"/>
              </w:rPr>
            </w:pPr>
          </w:p>
        </w:tc>
      </w:tr>
      <w:tr w:rsidR="00864B40" w14:paraId="350708BC" w14:textId="77777777" w:rsidTr="00F97F68">
        <w:trPr>
          <w:trHeight w:val="300"/>
        </w:trPr>
        <w:tc>
          <w:tcPr>
            <w:tcW w:w="4694" w:type="dxa"/>
            <w:gridSpan w:val="2"/>
          </w:tcPr>
          <w:p w14:paraId="237BEE24" w14:textId="42C72513" w:rsidR="00864B40" w:rsidRDefault="00864B40" w:rsidP="63B6F419">
            <w:pPr>
              <w:rPr>
                <w:b/>
                <w:bCs/>
                <w:sz w:val="24"/>
                <w:szCs w:val="24"/>
              </w:rPr>
            </w:pPr>
            <w:r w:rsidRPr="63B6F419">
              <w:rPr>
                <w:b/>
                <w:bCs/>
                <w:sz w:val="24"/>
                <w:szCs w:val="24"/>
              </w:rPr>
              <w:t xml:space="preserve">Name of Entry: </w:t>
            </w:r>
          </w:p>
          <w:p w14:paraId="5A93146B" w14:textId="0D8AE9C6" w:rsidR="00864B40" w:rsidRDefault="00864B40" w:rsidP="00C111EC">
            <w:pPr>
              <w:rPr>
                <w:b/>
                <w:bCs/>
                <w:sz w:val="24"/>
                <w:szCs w:val="24"/>
              </w:rPr>
            </w:pPr>
            <w:r w:rsidRPr="63B6F419">
              <w:rPr>
                <w:b/>
                <w:bCs/>
                <w:sz w:val="24"/>
                <w:szCs w:val="24"/>
              </w:rPr>
              <w:t>(Please ensure</w:t>
            </w:r>
            <w:r>
              <w:rPr>
                <w:b/>
                <w:bCs/>
                <w:sz w:val="24"/>
                <w:szCs w:val="24"/>
              </w:rPr>
              <w:t xml:space="preserve"> this is</w:t>
            </w:r>
            <w:r w:rsidRPr="63B6F419">
              <w:rPr>
                <w:b/>
                <w:bCs/>
                <w:sz w:val="24"/>
                <w:szCs w:val="24"/>
              </w:rPr>
              <w:t xml:space="preserve"> the name you w</w:t>
            </w:r>
            <w:r>
              <w:rPr>
                <w:b/>
                <w:bCs/>
                <w:sz w:val="24"/>
                <w:szCs w:val="24"/>
              </w:rPr>
              <w:t>ould like</w:t>
            </w:r>
            <w:r w:rsidRPr="63B6F419">
              <w:rPr>
                <w:b/>
                <w:bCs/>
                <w:sz w:val="24"/>
                <w:szCs w:val="24"/>
              </w:rPr>
              <w:t xml:space="preserve"> on your certificate as </w:t>
            </w:r>
            <w:r>
              <w:rPr>
                <w:b/>
                <w:bCs/>
                <w:sz w:val="24"/>
                <w:szCs w:val="24"/>
              </w:rPr>
              <w:t xml:space="preserve">it </w:t>
            </w:r>
            <w:r w:rsidRPr="63B6F419">
              <w:rPr>
                <w:b/>
                <w:bCs/>
                <w:sz w:val="24"/>
                <w:szCs w:val="24"/>
              </w:rPr>
              <w:t xml:space="preserve">cannot be changed once printed) </w:t>
            </w:r>
            <w:r>
              <w:tab/>
            </w:r>
          </w:p>
        </w:tc>
        <w:tc>
          <w:tcPr>
            <w:tcW w:w="5938" w:type="dxa"/>
            <w:gridSpan w:val="3"/>
          </w:tcPr>
          <w:p w14:paraId="3B3D5BAE" w14:textId="33AD1EE1" w:rsidR="00864B40" w:rsidRDefault="00864B40" w:rsidP="63B6F419">
            <w:pPr>
              <w:rPr>
                <w:b/>
                <w:bCs/>
                <w:sz w:val="24"/>
                <w:szCs w:val="24"/>
              </w:rPr>
            </w:pPr>
          </w:p>
        </w:tc>
      </w:tr>
      <w:tr w:rsidR="00864B40" w14:paraId="3B7FBB6E" w14:textId="77777777" w:rsidTr="001D5AC0">
        <w:trPr>
          <w:trHeight w:val="300"/>
        </w:trPr>
        <w:tc>
          <w:tcPr>
            <w:tcW w:w="4694" w:type="dxa"/>
            <w:gridSpan w:val="2"/>
          </w:tcPr>
          <w:p w14:paraId="738AB71C" w14:textId="6F0D6CE2" w:rsidR="00864B40" w:rsidRDefault="00864B40" w:rsidP="63B6F419">
            <w:pPr>
              <w:rPr>
                <w:sz w:val="24"/>
                <w:szCs w:val="24"/>
              </w:rPr>
            </w:pPr>
            <w:r w:rsidRPr="63B6F419">
              <w:rPr>
                <w:sz w:val="24"/>
                <w:szCs w:val="24"/>
              </w:rPr>
              <w:t>Contact Name:</w:t>
            </w:r>
          </w:p>
        </w:tc>
        <w:tc>
          <w:tcPr>
            <w:tcW w:w="5938" w:type="dxa"/>
            <w:gridSpan w:val="3"/>
          </w:tcPr>
          <w:p w14:paraId="0A62BFBF" w14:textId="61CF2E3C" w:rsidR="00864B40" w:rsidRDefault="00864B40" w:rsidP="63B6F419">
            <w:pPr>
              <w:rPr>
                <w:b/>
                <w:bCs/>
                <w:sz w:val="24"/>
                <w:szCs w:val="24"/>
              </w:rPr>
            </w:pPr>
          </w:p>
          <w:p w14:paraId="2FF6AFC1" w14:textId="71BFC21D" w:rsidR="00864B40" w:rsidRDefault="00864B40" w:rsidP="63B6F419">
            <w:pPr>
              <w:rPr>
                <w:b/>
                <w:bCs/>
                <w:sz w:val="24"/>
                <w:szCs w:val="24"/>
              </w:rPr>
            </w:pPr>
          </w:p>
        </w:tc>
      </w:tr>
      <w:tr w:rsidR="00864B40" w14:paraId="5E34CE73" w14:textId="77777777" w:rsidTr="00536BB5">
        <w:trPr>
          <w:trHeight w:val="300"/>
        </w:trPr>
        <w:tc>
          <w:tcPr>
            <w:tcW w:w="4694" w:type="dxa"/>
            <w:gridSpan w:val="2"/>
          </w:tcPr>
          <w:p w14:paraId="2DE479AA" w14:textId="535DEA34" w:rsidR="00864B40" w:rsidRDefault="00864B40" w:rsidP="63B6F419">
            <w:pPr>
              <w:rPr>
                <w:sz w:val="24"/>
                <w:szCs w:val="24"/>
              </w:rPr>
            </w:pPr>
            <w:r>
              <w:rPr>
                <w:sz w:val="24"/>
                <w:szCs w:val="24"/>
              </w:rPr>
              <w:t>Email Address:</w:t>
            </w:r>
          </w:p>
          <w:p w14:paraId="14EE43FF" w14:textId="60D4F392" w:rsidR="00864B40" w:rsidRPr="63B6F419" w:rsidRDefault="00864B40" w:rsidP="63B6F419">
            <w:pPr>
              <w:rPr>
                <w:sz w:val="24"/>
                <w:szCs w:val="24"/>
              </w:rPr>
            </w:pPr>
          </w:p>
        </w:tc>
        <w:tc>
          <w:tcPr>
            <w:tcW w:w="5938" w:type="dxa"/>
            <w:gridSpan w:val="3"/>
          </w:tcPr>
          <w:p w14:paraId="13B33CEB" w14:textId="3F6E9641" w:rsidR="00864B40" w:rsidRDefault="00864B40" w:rsidP="63B6F419">
            <w:pPr>
              <w:rPr>
                <w:b/>
                <w:bCs/>
                <w:sz w:val="24"/>
                <w:szCs w:val="24"/>
              </w:rPr>
            </w:pPr>
          </w:p>
        </w:tc>
      </w:tr>
      <w:tr w:rsidR="00864B40" w14:paraId="230AF042" w14:textId="77777777" w:rsidTr="003500D9">
        <w:trPr>
          <w:trHeight w:val="300"/>
        </w:trPr>
        <w:tc>
          <w:tcPr>
            <w:tcW w:w="4694" w:type="dxa"/>
            <w:gridSpan w:val="2"/>
          </w:tcPr>
          <w:p w14:paraId="464C780E" w14:textId="77777777" w:rsidR="00864B40" w:rsidRDefault="00864B40" w:rsidP="63B6F419">
            <w:pPr>
              <w:rPr>
                <w:color w:val="auto"/>
                <w:sz w:val="24"/>
                <w:szCs w:val="24"/>
              </w:rPr>
            </w:pPr>
            <w:r>
              <w:rPr>
                <w:color w:val="auto"/>
                <w:sz w:val="24"/>
                <w:szCs w:val="24"/>
              </w:rPr>
              <w:t xml:space="preserve">Business </w:t>
            </w:r>
            <w:r w:rsidRPr="63B6F419">
              <w:rPr>
                <w:color w:val="auto"/>
                <w:sz w:val="24"/>
                <w:szCs w:val="24"/>
              </w:rPr>
              <w:t>Address:</w:t>
            </w:r>
          </w:p>
          <w:p w14:paraId="55520199" w14:textId="77777777" w:rsidR="00864B40" w:rsidRDefault="00864B40" w:rsidP="63B6F419">
            <w:pPr>
              <w:rPr>
                <w:color w:val="auto"/>
                <w:sz w:val="24"/>
                <w:szCs w:val="24"/>
              </w:rPr>
            </w:pPr>
          </w:p>
          <w:p w14:paraId="19D8B68C" w14:textId="04B433E3" w:rsidR="00864B40" w:rsidRDefault="00864B40" w:rsidP="63B6F419">
            <w:pPr>
              <w:rPr>
                <w:color w:val="auto"/>
                <w:sz w:val="24"/>
                <w:szCs w:val="24"/>
              </w:rPr>
            </w:pPr>
          </w:p>
        </w:tc>
        <w:tc>
          <w:tcPr>
            <w:tcW w:w="5938" w:type="dxa"/>
            <w:gridSpan w:val="3"/>
          </w:tcPr>
          <w:p w14:paraId="0FF1E6AE" w14:textId="05948206" w:rsidR="00864B40" w:rsidRDefault="00864B40" w:rsidP="63B6F419">
            <w:pPr>
              <w:rPr>
                <w:b/>
                <w:bCs/>
                <w:sz w:val="24"/>
                <w:szCs w:val="24"/>
              </w:rPr>
            </w:pPr>
          </w:p>
          <w:p w14:paraId="2B34E43A" w14:textId="63E7259E" w:rsidR="00864B40" w:rsidRDefault="00864B40" w:rsidP="63B6F419">
            <w:pPr>
              <w:rPr>
                <w:b/>
                <w:bCs/>
                <w:sz w:val="24"/>
                <w:szCs w:val="24"/>
              </w:rPr>
            </w:pPr>
          </w:p>
        </w:tc>
      </w:tr>
      <w:tr w:rsidR="00864B40" w14:paraId="3D51814A" w14:textId="77777777" w:rsidTr="00AC11C3">
        <w:trPr>
          <w:trHeight w:val="300"/>
        </w:trPr>
        <w:tc>
          <w:tcPr>
            <w:tcW w:w="4694" w:type="dxa"/>
            <w:gridSpan w:val="2"/>
          </w:tcPr>
          <w:p w14:paraId="2425A22E" w14:textId="10E48D3F" w:rsidR="00864B40" w:rsidRDefault="00864B40" w:rsidP="63B6F419">
            <w:pPr>
              <w:rPr>
                <w:color w:val="auto"/>
                <w:sz w:val="24"/>
                <w:szCs w:val="24"/>
              </w:rPr>
            </w:pPr>
            <w:r w:rsidRPr="63B6F419">
              <w:rPr>
                <w:color w:val="auto"/>
                <w:sz w:val="24"/>
                <w:szCs w:val="24"/>
              </w:rPr>
              <w:t>Postcode:</w:t>
            </w:r>
          </w:p>
        </w:tc>
        <w:tc>
          <w:tcPr>
            <w:tcW w:w="5938" w:type="dxa"/>
            <w:gridSpan w:val="3"/>
          </w:tcPr>
          <w:p w14:paraId="1328940B" w14:textId="6B55705A" w:rsidR="00864B40" w:rsidRDefault="00864B40" w:rsidP="63B6F419">
            <w:pPr>
              <w:rPr>
                <w:b/>
                <w:bCs/>
                <w:sz w:val="24"/>
                <w:szCs w:val="24"/>
              </w:rPr>
            </w:pPr>
          </w:p>
          <w:p w14:paraId="67BCBFD1" w14:textId="10B0F918" w:rsidR="00864B40" w:rsidRDefault="00864B40" w:rsidP="63B6F419">
            <w:pPr>
              <w:rPr>
                <w:b/>
                <w:bCs/>
                <w:sz w:val="24"/>
                <w:szCs w:val="24"/>
              </w:rPr>
            </w:pPr>
          </w:p>
        </w:tc>
      </w:tr>
      <w:tr w:rsidR="00864B40" w14:paraId="37350753" w14:textId="77777777" w:rsidTr="007C3863">
        <w:trPr>
          <w:trHeight w:val="300"/>
        </w:trPr>
        <w:tc>
          <w:tcPr>
            <w:tcW w:w="4694" w:type="dxa"/>
            <w:gridSpan w:val="2"/>
          </w:tcPr>
          <w:p w14:paraId="7227C969" w14:textId="0AF0A05B" w:rsidR="00864B40" w:rsidRDefault="00864B40" w:rsidP="63B6F419">
            <w:pPr>
              <w:rPr>
                <w:color w:val="auto"/>
                <w:sz w:val="24"/>
                <w:szCs w:val="24"/>
              </w:rPr>
            </w:pPr>
            <w:r w:rsidRPr="63B6F419">
              <w:rPr>
                <w:color w:val="auto"/>
                <w:sz w:val="24"/>
                <w:szCs w:val="24"/>
              </w:rPr>
              <w:t>Telephone number:</w:t>
            </w:r>
          </w:p>
          <w:p w14:paraId="4EDB561A" w14:textId="5584B7DA" w:rsidR="00864B40" w:rsidRDefault="00864B40" w:rsidP="63B6F419">
            <w:pPr>
              <w:rPr>
                <w:color w:val="auto"/>
                <w:sz w:val="24"/>
                <w:szCs w:val="24"/>
              </w:rPr>
            </w:pPr>
          </w:p>
        </w:tc>
        <w:tc>
          <w:tcPr>
            <w:tcW w:w="5938" w:type="dxa"/>
            <w:gridSpan w:val="3"/>
          </w:tcPr>
          <w:p w14:paraId="35D9D93A" w14:textId="160D8030" w:rsidR="00864B40" w:rsidRDefault="00864B40" w:rsidP="63B6F419">
            <w:pPr>
              <w:rPr>
                <w:b/>
                <w:bCs/>
                <w:sz w:val="24"/>
                <w:szCs w:val="24"/>
              </w:rPr>
            </w:pPr>
          </w:p>
        </w:tc>
      </w:tr>
      <w:tr w:rsidR="00864B40" w14:paraId="6BE6F471" w14:textId="77777777" w:rsidTr="00E74375">
        <w:trPr>
          <w:trHeight w:val="300"/>
        </w:trPr>
        <w:tc>
          <w:tcPr>
            <w:tcW w:w="4694" w:type="dxa"/>
            <w:gridSpan w:val="2"/>
          </w:tcPr>
          <w:p w14:paraId="79ABA12D" w14:textId="45C780FC" w:rsidR="00864B40" w:rsidRDefault="00864B40" w:rsidP="63B6F419">
            <w:pPr>
              <w:rPr>
                <w:color w:val="auto"/>
                <w:sz w:val="24"/>
                <w:szCs w:val="24"/>
              </w:rPr>
            </w:pPr>
            <w:r>
              <w:rPr>
                <w:color w:val="auto"/>
                <w:sz w:val="24"/>
                <w:szCs w:val="24"/>
              </w:rPr>
              <w:t>Website (where applicable)</w:t>
            </w:r>
          </w:p>
          <w:p w14:paraId="5D0FAD53" w14:textId="40EA5AD6" w:rsidR="00864B40" w:rsidRPr="63B6F419" w:rsidRDefault="00864B40" w:rsidP="63B6F419">
            <w:pPr>
              <w:rPr>
                <w:color w:val="auto"/>
                <w:sz w:val="24"/>
                <w:szCs w:val="24"/>
              </w:rPr>
            </w:pPr>
          </w:p>
        </w:tc>
        <w:tc>
          <w:tcPr>
            <w:tcW w:w="5938" w:type="dxa"/>
            <w:gridSpan w:val="3"/>
          </w:tcPr>
          <w:p w14:paraId="3D792756" w14:textId="4AFBDFCD" w:rsidR="00864B40" w:rsidRDefault="00864B40" w:rsidP="63B6F419">
            <w:pPr>
              <w:rPr>
                <w:b/>
                <w:bCs/>
                <w:sz w:val="24"/>
                <w:szCs w:val="24"/>
              </w:rPr>
            </w:pPr>
          </w:p>
        </w:tc>
      </w:tr>
    </w:tbl>
    <w:p w14:paraId="5519A635" w14:textId="540A2BAD" w:rsidR="0081328F" w:rsidRDefault="00234F6E" w:rsidP="0081328F">
      <w:pPr>
        <w:spacing w:after="223"/>
        <w:ind w:left="-13"/>
        <w:rPr>
          <w:sz w:val="26"/>
          <w:szCs w:val="26"/>
        </w:rPr>
      </w:pPr>
      <w:r w:rsidRPr="00234F6E">
        <w:rPr>
          <w:noProof/>
        </w:rPr>
        <mc:AlternateContent>
          <mc:Choice Requires="wpg">
            <w:drawing>
              <wp:inline distT="0" distB="0" distL="0" distR="0" wp14:anchorId="1284F5DD" wp14:editId="11D8CB0C">
                <wp:extent cx="6905638" cy="25400"/>
                <wp:effectExtent l="0" t="0" r="0" b="0"/>
                <wp:docPr id="1609" name="Group 1609"/>
                <wp:cNvGraphicFramePr/>
                <a:graphic xmlns:a="http://schemas.openxmlformats.org/drawingml/2006/main">
                  <a:graphicData uri="http://schemas.microsoft.com/office/word/2010/wordprocessingGroup">
                    <wpg:wgp>
                      <wpg:cNvGrpSpPr/>
                      <wpg:grpSpPr>
                        <a:xfrm>
                          <a:off x="0" y="0"/>
                          <a:ext cx="6905638" cy="25400"/>
                          <a:chOff x="0" y="0"/>
                          <a:chExt cx="6905638" cy="25400"/>
                        </a:xfrm>
                      </wpg:grpSpPr>
                      <wps:wsp>
                        <wps:cNvPr id="104" name="Shape 104"/>
                        <wps:cNvSpPr/>
                        <wps:spPr>
                          <a:xfrm>
                            <a:off x="0" y="0"/>
                            <a:ext cx="6905638" cy="0"/>
                          </a:xfrm>
                          <a:custGeom>
                            <a:avLst/>
                            <a:gdLst/>
                            <a:ahLst/>
                            <a:cxnLst/>
                            <a:rect l="0" t="0" r="0" b="0"/>
                            <a:pathLst>
                              <a:path w="6905638">
                                <a:moveTo>
                                  <a:pt x="0" y="0"/>
                                </a:moveTo>
                                <a:lnTo>
                                  <a:pt x="690563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2ABE4D" id="Group 1609" o:spid="_x0000_s1026" style="width:543.75pt;height:2pt;mso-position-horizontal-relative:char;mso-position-vertical-relative:line" coordsize="6905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">
                <v:shape id="Shape 104" o:spid="_x0000_s1027" style="position:absolute;width:69056;height:0;visibility:visible;mso-wrap-style:square;v-text-anchor:top" coordsize="6905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" path="m,l6905638,e" filled="f" strokeweight="2pt">
                  <v:path arrowok="t" textboxrect="0,0,6905638,0"/>
                </v:shape>
                <w10:anchorlock/>
              </v:group>
            </w:pict>
          </mc:Fallback>
        </mc:AlternateContent>
      </w:r>
    </w:p>
    <w:p w14:paraId="32A7CCBE" w14:textId="77777777" w:rsidR="0041371F" w:rsidRDefault="0041371F" w:rsidP="00F76EE4">
      <w:pPr>
        <w:spacing w:after="0" w:line="242" w:lineRule="auto"/>
        <w:ind w:left="10" w:right="127" w:hanging="10"/>
        <w:jc w:val="center"/>
        <w:rPr>
          <w:sz w:val="24"/>
          <w:szCs w:val="24"/>
        </w:rPr>
      </w:pPr>
      <w:r w:rsidRPr="0041371F">
        <w:rPr>
          <w:b/>
          <w:bCs/>
          <w:sz w:val="24"/>
          <w:szCs w:val="24"/>
        </w:rPr>
        <w:t>Judging Information</w:t>
      </w:r>
      <w:r>
        <w:rPr>
          <w:sz w:val="24"/>
          <w:szCs w:val="24"/>
        </w:rPr>
        <w:t xml:space="preserve"> </w:t>
      </w:r>
    </w:p>
    <w:p w14:paraId="76AF4658" w14:textId="77777777" w:rsidR="0041371F" w:rsidRDefault="0041371F" w:rsidP="001B309C">
      <w:pPr>
        <w:spacing w:after="0" w:line="242" w:lineRule="auto"/>
        <w:ind w:left="10" w:right="127" w:hanging="10"/>
        <w:rPr>
          <w:sz w:val="24"/>
          <w:szCs w:val="24"/>
        </w:rPr>
      </w:pPr>
    </w:p>
    <w:p w14:paraId="42747DF1" w14:textId="1D636DF9" w:rsidR="00C521B7" w:rsidRDefault="0041371F" w:rsidP="001B309C">
      <w:pPr>
        <w:spacing w:after="0" w:line="242" w:lineRule="auto"/>
        <w:ind w:left="10" w:right="127" w:hanging="10"/>
        <w:rPr>
          <w:sz w:val="24"/>
          <w:szCs w:val="24"/>
        </w:rPr>
      </w:pPr>
      <w:r w:rsidRPr="001B309C">
        <w:rPr>
          <w:b/>
          <w:bCs/>
          <w:sz w:val="24"/>
          <w:szCs w:val="24"/>
        </w:rPr>
        <w:t xml:space="preserve">For Public House, Hotel, Large Retail Business and Small Retail Business </w:t>
      </w:r>
      <w:r w:rsidR="00BB1177">
        <w:rPr>
          <w:b/>
          <w:bCs/>
          <w:sz w:val="24"/>
          <w:szCs w:val="24"/>
        </w:rPr>
        <w:t>entries</w:t>
      </w:r>
      <w:r>
        <w:rPr>
          <w:sz w:val="24"/>
          <w:szCs w:val="24"/>
        </w:rPr>
        <w:t xml:space="preserve">: </w:t>
      </w:r>
      <w:r w:rsidR="00AF62FB" w:rsidRPr="00FC2CD4">
        <w:rPr>
          <w:sz w:val="24"/>
          <w:szCs w:val="24"/>
        </w:rPr>
        <w:t>Judging takes place in July.</w:t>
      </w:r>
      <w:r w:rsidR="00AF62FB">
        <w:rPr>
          <w:sz w:val="24"/>
          <w:szCs w:val="24"/>
        </w:rPr>
        <w:t xml:space="preserve"> </w:t>
      </w:r>
      <w:r w:rsidR="00C521B7">
        <w:rPr>
          <w:sz w:val="24"/>
          <w:szCs w:val="24"/>
        </w:rPr>
        <w:t>Your allocated judge will contact you to arrange a mutually convenient time to visit</w:t>
      </w:r>
      <w:r w:rsidR="00B13723">
        <w:rPr>
          <w:sz w:val="24"/>
          <w:szCs w:val="24"/>
        </w:rPr>
        <w:t>. Please</w:t>
      </w:r>
      <w:r w:rsidR="002828AC">
        <w:rPr>
          <w:sz w:val="24"/>
          <w:szCs w:val="24"/>
        </w:rPr>
        <w:t xml:space="preserve"> put aside time to welcome the judge and show them your grounds and displays</w:t>
      </w:r>
      <w:r w:rsidR="00B13723">
        <w:rPr>
          <w:sz w:val="24"/>
          <w:szCs w:val="24"/>
        </w:rPr>
        <w:t xml:space="preserve">. Time </w:t>
      </w:r>
      <w:r w:rsidR="002828AC">
        <w:rPr>
          <w:sz w:val="24"/>
          <w:szCs w:val="24"/>
        </w:rPr>
        <w:t>spent will depen</w:t>
      </w:r>
      <w:r w:rsidR="0027352C">
        <w:rPr>
          <w:sz w:val="24"/>
          <w:szCs w:val="24"/>
        </w:rPr>
        <w:t>d</w:t>
      </w:r>
      <w:r w:rsidR="002828AC">
        <w:rPr>
          <w:sz w:val="24"/>
          <w:szCs w:val="24"/>
        </w:rPr>
        <w:t xml:space="preserve"> on the size of the grounds</w:t>
      </w:r>
      <w:r w:rsidR="00F76EE4">
        <w:rPr>
          <w:sz w:val="24"/>
          <w:szCs w:val="24"/>
        </w:rPr>
        <w:t>;</w:t>
      </w:r>
      <w:r w:rsidR="002828AC">
        <w:rPr>
          <w:sz w:val="24"/>
          <w:szCs w:val="24"/>
        </w:rPr>
        <w:t xml:space="preserve"> as a guide up to 30 minutes</w:t>
      </w:r>
      <w:r w:rsidR="0027352C">
        <w:rPr>
          <w:sz w:val="24"/>
          <w:szCs w:val="24"/>
        </w:rPr>
        <w:t xml:space="preserve"> </w:t>
      </w:r>
      <w:r w:rsidR="002828AC">
        <w:rPr>
          <w:sz w:val="24"/>
          <w:szCs w:val="24"/>
        </w:rPr>
        <w:t xml:space="preserve">for </w:t>
      </w:r>
      <w:r w:rsidR="001B309C">
        <w:rPr>
          <w:sz w:val="24"/>
          <w:szCs w:val="24"/>
        </w:rPr>
        <w:t>a Public House or Small Retail Business</w:t>
      </w:r>
      <w:r w:rsidR="00B13723">
        <w:rPr>
          <w:sz w:val="24"/>
          <w:szCs w:val="24"/>
        </w:rPr>
        <w:t xml:space="preserve">, </w:t>
      </w:r>
      <w:r w:rsidR="002828AC">
        <w:rPr>
          <w:sz w:val="24"/>
          <w:szCs w:val="24"/>
        </w:rPr>
        <w:t xml:space="preserve">and up to 90 minutes for </w:t>
      </w:r>
      <w:r w:rsidR="00D7246D">
        <w:rPr>
          <w:sz w:val="24"/>
          <w:szCs w:val="24"/>
        </w:rPr>
        <w:t xml:space="preserve">a </w:t>
      </w:r>
      <w:proofErr w:type="gramStart"/>
      <w:r w:rsidR="00D7246D">
        <w:rPr>
          <w:sz w:val="24"/>
          <w:szCs w:val="24"/>
        </w:rPr>
        <w:t>Hotel</w:t>
      </w:r>
      <w:proofErr w:type="gramEnd"/>
      <w:r w:rsidR="00D7246D">
        <w:rPr>
          <w:sz w:val="24"/>
          <w:szCs w:val="24"/>
        </w:rPr>
        <w:t xml:space="preserve"> or Large Retail Business</w:t>
      </w:r>
      <w:r w:rsidR="00B13723">
        <w:rPr>
          <w:sz w:val="24"/>
          <w:szCs w:val="24"/>
        </w:rPr>
        <w:t>. Please</w:t>
      </w:r>
      <w:r w:rsidR="002828AC">
        <w:rPr>
          <w:sz w:val="24"/>
          <w:szCs w:val="24"/>
        </w:rPr>
        <w:t xml:space="preserve"> discuss this with your judge </w:t>
      </w:r>
      <w:r w:rsidR="00B13723">
        <w:rPr>
          <w:sz w:val="24"/>
          <w:szCs w:val="24"/>
        </w:rPr>
        <w:t>when they contact you.</w:t>
      </w:r>
      <w:r w:rsidR="002828AC">
        <w:rPr>
          <w:sz w:val="24"/>
          <w:szCs w:val="24"/>
        </w:rPr>
        <w:t xml:space="preserve"> </w:t>
      </w:r>
    </w:p>
    <w:p w14:paraId="7FC9C68D" w14:textId="77777777" w:rsidR="000012B1" w:rsidRDefault="000012B1" w:rsidP="001B309C">
      <w:pPr>
        <w:spacing w:after="0" w:line="242" w:lineRule="auto"/>
        <w:ind w:left="10" w:right="127" w:hanging="10"/>
        <w:rPr>
          <w:sz w:val="24"/>
          <w:szCs w:val="24"/>
        </w:rPr>
      </w:pPr>
    </w:p>
    <w:p w14:paraId="102B8184" w14:textId="25115D9F" w:rsidR="000012B1" w:rsidRDefault="000012B1" w:rsidP="001B309C">
      <w:pPr>
        <w:spacing w:after="0" w:line="242" w:lineRule="auto"/>
        <w:ind w:left="10" w:right="127" w:hanging="10"/>
        <w:rPr>
          <w:sz w:val="24"/>
          <w:szCs w:val="24"/>
        </w:rPr>
      </w:pPr>
      <w:r w:rsidRPr="00BB1177">
        <w:rPr>
          <w:b/>
          <w:bCs/>
          <w:sz w:val="24"/>
          <w:szCs w:val="24"/>
        </w:rPr>
        <w:t>Railway Station/Transport Hub:</w:t>
      </w:r>
      <w:r>
        <w:rPr>
          <w:sz w:val="24"/>
          <w:szCs w:val="24"/>
        </w:rPr>
        <w:t xml:space="preserve"> </w:t>
      </w:r>
      <w:r w:rsidR="00BB1177">
        <w:rPr>
          <w:sz w:val="24"/>
          <w:szCs w:val="24"/>
        </w:rPr>
        <w:t xml:space="preserve">These entries are judged on an unaccompanied basis, with an East Midlands in Bloom judge or assessor making an unannounced visit in July or early August. The assessment will be based on what is seen on that occasion. The entrant will receive an RHS/EMiB certificate and a short report based on the criteria used for other </w:t>
      </w:r>
      <w:proofErr w:type="gramStart"/>
      <w:r w:rsidR="00BB1177">
        <w:rPr>
          <w:sz w:val="24"/>
          <w:szCs w:val="24"/>
        </w:rPr>
        <w:t>Independent</w:t>
      </w:r>
      <w:proofErr w:type="gramEnd"/>
      <w:r w:rsidR="00BB1177">
        <w:rPr>
          <w:sz w:val="24"/>
          <w:szCs w:val="24"/>
        </w:rPr>
        <w:t xml:space="preserve"> entries (see below).</w:t>
      </w:r>
    </w:p>
    <w:p w14:paraId="4E5B101B" w14:textId="1685CD7A" w:rsidR="00DC1C06" w:rsidRDefault="00DC1C06" w:rsidP="00983CA6">
      <w:pPr>
        <w:pBdr>
          <w:bottom w:val="single" w:sz="12" w:space="0" w:color="auto"/>
        </w:pBdr>
        <w:spacing w:after="0" w:line="242" w:lineRule="auto"/>
        <w:ind w:left="10" w:right="127" w:hanging="10"/>
        <w:jc w:val="center"/>
        <w:rPr>
          <w:sz w:val="24"/>
          <w:szCs w:val="24"/>
        </w:rPr>
      </w:pPr>
    </w:p>
    <w:p w14:paraId="215F7F60" w14:textId="71281312" w:rsidR="00B13723" w:rsidRDefault="00AF62FB" w:rsidP="00B13723">
      <w:pPr>
        <w:spacing w:after="0" w:line="242" w:lineRule="auto"/>
        <w:ind w:right="7"/>
        <w:jc w:val="both"/>
        <w:rPr>
          <w:sz w:val="20"/>
        </w:rPr>
      </w:pPr>
      <w:r>
        <w:rPr>
          <w:sz w:val="20"/>
        </w:rPr>
        <w:t xml:space="preserve">For more information see our website </w:t>
      </w:r>
      <w:hyperlink r:id="rId8" w:history="1">
        <w:r w:rsidR="00F42537" w:rsidRPr="004663F5">
          <w:rPr>
            <w:rStyle w:val="Hyperlink"/>
            <w:sz w:val="20"/>
          </w:rPr>
          <w:t>www.emib.org.uk</w:t>
        </w:r>
      </w:hyperlink>
      <w:r w:rsidR="00F42537">
        <w:rPr>
          <w:color w:val="FF0000"/>
          <w:sz w:val="20"/>
        </w:rPr>
        <w:t xml:space="preserve"> </w:t>
      </w:r>
      <w:r w:rsidRPr="00B80D5B">
        <w:rPr>
          <w:color w:val="FF0000"/>
          <w:sz w:val="20"/>
        </w:rPr>
        <w:t xml:space="preserve"> </w:t>
      </w:r>
      <w:r w:rsidR="00B13723">
        <w:rPr>
          <w:sz w:val="20"/>
        </w:rPr>
        <w:t xml:space="preserve">  </w:t>
      </w:r>
    </w:p>
    <w:p w14:paraId="2B52C8AF" w14:textId="5E182CEE" w:rsidR="00A25A36" w:rsidRDefault="000538E7" w:rsidP="00B13723">
      <w:pPr>
        <w:spacing w:after="0" w:line="242" w:lineRule="auto"/>
        <w:ind w:right="7"/>
        <w:jc w:val="both"/>
      </w:pPr>
      <w:r>
        <w:rPr>
          <w:sz w:val="20"/>
        </w:rPr>
        <w:t>Please send your entry to</w:t>
      </w:r>
      <w:r w:rsidR="00AF62FB">
        <w:rPr>
          <w:sz w:val="20"/>
        </w:rPr>
        <w:t xml:space="preserve"> </w:t>
      </w:r>
      <w:hyperlink r:id="rId9" w:history="1">
        <w:r w:rsidR="00F42537" w:rsidRPr="004663F5">
          <w:rPr>
            <w:rStyle w:val="Hyperlink"/>
            <w:sz w:val="20"/>
          </w:rPr>
          <w:t>secretary@emib.org.uk</w:t>
        </w:r>
      </w:hyperlink>
      <w:r w:rsidR="00AF62FB">
        <w:t>.</w:t>
      </w:r>
      <w:r w:rsidR="00F42537">
        <w:t xml:space="preserve"> </w:t>
      </w:r>
      <w:r w:rsidR="00CE27D1" w:rsidRPr="0018354E">
        <w:rPr>
          <w:sz w:val="20"/>
          <w:szCs w:val="20"/>
        </w:rPr>
        <w:t xml:space="preserve">Phone </w:t>
      </w:r>
      <w:r w:rsidR="0018354E" w:rsidRPr="0018354E">
        <w:rPr>
          <w:sz w:val="20"/>
          <w:szCs w:val="20"/>
        </w:rPr>
        <w:t xml:space="preserve">Julie on </w:t>
      </w:r>
      <w:r w:rsidR="00CE27D1" w:rsidRPr="0018354E">
        <w:rPr>
          <w:sz w:val="20"/>
          <w:szCs w:val="20"/>
        </w:rPr>
        <w:t>07925 565346</w:t>
      </w:r>
      <w:r w:rsidR="0018354E" w:rsidRPr="0018354E">
        <w:rPr>
          <w:sz w:val="20"/>
          <w:szCs w:val="20"/>
        </w:rPr>
        <w:t xml:space="preserve"> if you have any questions.</w:t>
      </w:r>
    </w:p>
    <w:p w14:paraId="0F415401" w14:textId="65F0126C" w:rsidR="00AF62FB" w:rsidRDefault="00AF62FB" w:rsidP="00B13723">
      <w:pPr>
        <w:spacing w:after="0" w:line="242" w:lineRule="auto"/>
        <w:ind w:right="7"/>
        <w:jc w:val="both"/>
      </w:pPr>
      <w:r>
        <w:rPr>
          <w:sz w:val="20"/>
        </w:rPr>
        <w:t>Fee to be paid by</w:t>
      </w:r>
      <w:r>
        <w:rPr>
          <w:b/>
          <w:sz w:val="20"/>
        </w:rPr>
        <w:t xml:space="preserve"> </w:t>
      </w:r>
      <w:r>
        <w:rPr>
          <w:sz w:val="20"/>
        </w:rPr>
        <w:t>bank transfer</w:t>
      </w:r>
      <w:r w:rsidR="00B13723">
        <w:rPr>
          <w:sz w:val="20"/>
        </w:rPr>
        <w:t xml:space="preserve"> please</w:t>
      </w:r>
      <w:r w:rsidR="000F74ED">
        <w:rPr>
          <w:sz w:val="20"/>
        </w:rPr>
        <w:t xml:space="preserve"> with the name of your entry as the reference</w:t>
      </w:r>
      <w:r>
        <w:rPr>
          <w:sz w:val="20"/>
        </w:rPr>
        <w:t xml:space="preserve">:  </w:t>
      </w:r>
    </w:p>
    <w:p w14:paraId="58406D7F" w14:textId="2F905E74" w:rsidR="00AF62FB" w:rsidRDefault="00AF62FB" w:rsidP="00B13723">
      <w:pPr>
        <w:spacing w:after="0" w:line="242" w:lineRule="auto"/>
        <w:ind w:right="746"/>
        <w:jc w:val="both"/>
      </w:pPr>
      <w:proofErr w:type="gramStart"/>
      <w:r>
        <w:rPr>
          <w:sz w:val="20"/>
        </w:rPr>
        <w:t>Bank :</w:t>
      </w:r>
      <w:proofErr w:type="gramEnd"/>
      <w:r>
        <w:rPr>
          <w:sz w:val="20"/>
        </w:rPr>
        <w:t xml:space="preserve"> Unity Trust Bank. </w:t>
      </w:r>
      <w:r w:rsidR="00B13723">
        <w:rPr>
          <w:sz w:val="20"/>
        </w:rPr>
        <w:t xml:space="preserve">  </w:t>
      </w:r>
      <w:r>
        <w:rPr>
          <w:sz w:val="20"/>
        </w:rPr>
        <w:t xml:space="preserve">Account Name: East Midlands in Bloom. </w:t>
      </w:r>
      <w:r w:rsidR="00B13723">
        <w:rPr>
          <w:sz w:val="20"/>
        </w:rPr>
        <w:t xml:space="preserve">   </w:t>
      </w:r>
      <w:r>
        <w:rPr>
          <w:sz w:val="20"/>
        </w:rPr>
        <w:t xml:space="preserve">Sort code: 60-83-01 </w:t>
      </w:r>
      <w:r w:rsidR="00B13723">
        <w:rPr>
          <w:sz w:val="20"/>
        </w:rPr>
        <w:t xml:space="preserve">    </w:t>
      </w:r>
      <w:r>
        <w:rPr>
          <w:sz w:val="20"/>
        </w:rPr>
        <w:t xml:space="preserve">Account number 20326298 </w:t>
      </w:r>
    </w:p>
    <w:p w14:paraId="55511852" w14:textId="793EC5EB" w:rsidR="00DC1C06" w:rsidRDefault="00DC1C06" w:rsidP="00B13723">
      <w:pPr>
        <w:spacing w:after="0" w:line="242" w:lineRule="auto"/>
        <w:ind w:left="10" w:right="127" w:hanging="10"/>
        <w:jc w:val="both"/>
        <w:rPr>
          <w:sz w:val="24"/>
          <w:szCs w:val="24"/>
        </w:rPr>
      </w:pPr>
    </w:p>
    <w:p w14:paraId="746BE3AC" w14:textId="1151E73F" w:rsidR="00DC1C06" w:rsidRDefault="002C7CCE" w:rsidP="63B6F419">
      <w:pPr>
        <w:spacing w:after="0" w:line="242" w:lineRule="auto"/>
        <w:ind w:left="10" w:right="127" w:hanging="10"/>
        <w:jc w:val="center"/>
        <w:rPr>
          <w:sz w:val="24"/>
          <w:szCs w:val="24"/>
        </w:rPr>
      </w:pPr>
      <w:r>
        <w:rPr>
          <w:noProof/>
        </w:rPr>
        <w:drawing>
          <wp:anchor distT="0" distB="0" distL="114300" distR="114300" simplePos="0" relativeHeight="251660288" behindDoc="0" locked="0" layoutInCell="1" allowOverlap="0" wp14:anchorId="2535EE54" wp14:editId="44803CCC">
            <wp:simplePos x="0" y="0"/>
            <wp:positionH relativeFrom="column">
              <wp:posOffset>152400</wp:posOffset>
            </wp:positionH>
            <wp:positionV relativeFrom="paragraph">
              <wp:posOffset>19685</wp:posOffset>
            </wp:positionV>
            <wp:extent cx="891794" cy="858355"/>
            <wp:effectExtent l="0" t="0" r="0" b="0"/>
            <wp:wrapSquare wrapText="bothSides"/>
            <wp:docPr id="164154474" name="Picture 164154474" descr="A purple and green logo&#10;&#10;AI-generated content may be incorrect."/>
            <wp:cNvGraphicFramePr/>
            <a:graphic xmlns:a="http://schemas.openxmlformats.org/drawingml/2006/main">
              <a:graphicData uri="http://schemas.openxmlformats.org/drawingml/2006/picture">
                <pic:pic xmlns:pic="http://schemas.openxmlformats.org/drawingml/2006/picture">
                  <pic:nvPicPr>
                    <pic:cNvPr id="164154474" name="Picture 164154474" descr="A purple and green logo&#10;&#10;AI-generated content may be incorrect."/>
                    <pic:cNvPicPr/>
                  </pic:nvPicPr>
                  <pic:blipFill>
                    <a:blip r:embed="rId7"/>
                    <a:stretch>
                      <a:fillRect/>
                    </a:stretch>
                  </pic:blipFill>
                  <pic:spPr>
                    <a:xfrm>
                      <a:off x="0" y="0"/>
                      <a:ext cx="891794" cy="858355"/>
                    </a:xfrm>
                    <a:prstGeom prst="rect">
                      <a:avLst/>
                    </a:prstGeom>
                  </pic:spPr>
                </pic:pic>
              </a:graphicData>
            </a:graphic>
          </wp:anchor>
        </w:drawing>
      </w:r>
    </w:p>
    <w:p w14:paraId="3DDC3FB5" w14:textId="2A4417CD" w:rsidR="00AF62FB" w:rsidRDefault="00AF62FB" w:rsidP="63B6F419">
      <w:pPr>
        <w:spacing w:after="0" w:line="242" w:lineRule="auto"/>
        <w:ind w:left="10" w:right="127" w:hanging="10"/>
        <w:jc w:val="center"/>
        <w:rPr>
          <w:sz w:val="24"/>
          <w:szCs w:val="24"/>
        </w:rPr>
      </w:pPr>
    </w:p>
    <w:p w14:paraId="08A4D991" w14:textId="77777777" w:rsidR="00FC2CD4" w:rsidRDefault="00FC2CD4" w:rsidP="002C7CCE">
      <w:pPr>
        <w:spacing w:after="0" w:line="242" w:lineRule="auto"/>
        <w:ind w:left="10" w:right="127" w:hanging="10"/>
        <w:rPr>
          <w:b/>
          <w:bCs/>
          <w:sz w:val="24"/>
          <w:szCs w:val="24"/>
        </w:rPr>
      </w:pPr>
    </w:p>
    <w:p w14:paraId="3EFEE22E" w14:textId="005F32F5" w:rsidR="00DC1C06" w:rsidRDefault="002C7CCE" w:rsidP="002C7CCE">
      <w:pPr>
        <w:spacing w:after="0" w:line="242" w:lineRule="auto"/>
        <w:ind w:left="10" w:right="127" w:hanging="10"/>
        <w:rPr>
          <w:b/>
          <w:bCs/>
          <w:sz w:val="24"/>
          <w:szCs w:val="24"/>
        </w:rPr>
      </w:pPr>
      <w:r>
        <w:rPr>
          <w:b/>
          <w:bCs/>
          <w:sz w:val="24"/>
          <w:szCs w:val="24"/>
        </w:rPr>
        <w:t xml:space="preserve">                    </w:t>
      </w:r>
      <w:r w:rsidR="00DC1C06" w:rsidRPr="00C521B7">
        <w:rPr>
          <w:b/>
          <w:bCs/>
          <w:sz w:val="24"/>
          <w:szCs w:val="24"/>
        </w:rPr>
        <w:t>JUDGING CRITERIA</w:t>
      </w:r>
      <w:r w:rsidR="00FD1E1F">
        <w:rPr>
          <w:b/>
          <w:bCs/>
          <w:sz w:val="24"/>
          <w:szCs w:val="24"/>
        </w:rPr>
        <w:t xml:space="preserve"> FOR INDEPENDENT FLORAL ENTRIES</w:t>
      </w:r>
    </w:p>
    <w:p w14:paraId="4A389C7B" w14:textId="77777777" w:rsidR="00FC2CD4" w:rsidRDefault="00FC2CD4" w:rsidP="63B6F419">
      <w:pPr>
        <w:spacing w:after="0" w:line="242" w:lineRule="auto"/>
        <w:ind w:left="10" w:right="127" w:hanging="10"/>
        <w:jc w:val="center"/>
        <w:rPr>
          <w:b/>
          <w:bCs/>
          <w:sz w:val="24"/>
          <w:szCs w:val="24"/>
        </w:rPr>
      </w:pPr>
    </w:p>
    <w:p w14:paraId="2C178FCA" w14:textId="6CCEAD77" w:rsidR="00C521B7" w:rsidRPr="00C521B7" w:rsidRDefault="002C7CCE" w:rsidP="00C521B7">
      <w:pPr>
        <w:spacing w:after="0" w:line="242" w:lineRule="auto"/>
        <w:ind w:left="10" w:right="127" w:hanging="10"/>
        <w:jc w:val="center"/>
        <w:rPr>
          <w:b/>
          <w:bCs/>
          <w:sz w:val="24"/>
          <w:szCs w:val="24"/>
        </w:rPr>
      </w:pPr>
      <w:r>
        <w:rPr>
          <w:b/>
          <w:bCs/>
          <w:sz w:val="24"/>
          <w:szCs w:val="24"/>
        </w:rPr>
        <w:t xml:space="preserve">              </w:t>
      </w:r>
      <w:r w:rsidR="00C521B7">
        <w:rPr>
          <w:b/>
          <w:bCs/>
          <w:sz w:val="24"/>
          <w:szCs w:val="24"/>
        </w:rPr>
        <w:t>We will use the following criteria to mark your grounds and displays.</w:t>
      </w:r>
    </w:p>
    <w:p w14:paraId="56CF0C1C" w14:textId="60107A24" w:rsidR="00C521B7" w:rsidRDefault="00C521B7" w:rsidP="63B6F419">
      <w:pPr>
        <w:spacing w:after="0" w:line="242" w:lineRule="auto"/>
        <w:ind w:left="10" w:right="127" w:hanging="1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5267"/>
        <w:gridCol w:w="1239"/>
        <w:gridCol w:w="1239"/>
      </w:tblGrid>
      <w:tr w:rsidR="00C521B7" w:rsidRPr="00C521B7" w14:paraId="2F1FF5CF" w14:textId="77777777" w:rsidTr="00CE6D84">
        <w:tc>
          <w:tcPr>
            <w:tcW w:w="2567" w:type="dxa"/>
          </w:tcPr>
          <w:p w14:paraId="574B119E" w14:textId="77777777" w:rsidR="00C521B7" w:rsidRPr="00C521B7" w:rsidRDefault="00C521B7" w:rsidP="00C521B7">
            <w:pPr>
              <w:spacing w:after="0" w:line="242" w:lineRule="auto"/>
              <w:ind w:left="10" w:right="127" w:hanging="10"/>
              <w:jc w:val="center"/>
              <w:rPr>
                <w:b/>
                <w:sz w:val="24"/>
                <w:szCs w:val="24"/>
              </w:rPr>
            </w:pPr>
            <w:r w:rsidRPr="00C521B7">
              <w:rPr>
                <w:b/>
                <w:sz w:val="24"/>
                <w:szCs w:val="24"/>
              </w:rPr>
              <w:t>Criteria</w:t>
            </w:r>
          </w:p>
        </w:tc>
        <w:tc>
          <w:tcPr>
            <w:tcW w:w="5267" w:type="dxa"/>
          </w:tcPr>
          <w:p w14:paraId="75EFC4DE" w14:textId="77777777" w:rsidR="00C521B7" w:rsidRPr="00C521B7" w:rsidRDefault="00C521B7" w:rsidP="00C521B7">
            <w:pPr>
              <w:spacing w:after="0" w:line="242" w:lineRule="auto"/>
              <w:ind w:left="10" w:right="127" w:hanging="10"/>
              <w:jc w:val="center"/>
              <w:rPr>
                <w:b/>
                <w:sz w:val="24"/>
                <w:szCs w:val="24"/>
              </w:rPr>
            </w:pPr>
            <w:r w:rsidRPr="00C521B7">
              <w:rPr>
                <w:b/>
                <w:sz w:val="24"/>
                <w:szCs w:val="24"/>
              </w:rPr>
              <w:t>Comments</w:t>
            </w:r>
          </w:p>
        </w:tc>
        <w:tc>
          <w:tcPr>
            <w:tcW w:w="1122" w:type="dxa"/>
          </w:tcPr>
          <w:p w14:paraId="2ED7F5E0" w14:textId="77777777" w:rsidR="00C521B7" w:rsidRDefault="00C521B7" w:rsidP="00C521B7">
            <w:pPr>
              <w:spacing w:after="0" w:line="242" w:lineRule="auto"/>
              <w:ind w:left="10" w:right="127" w:hanging="10"/>
              <w:jc w:val="center"/>
              <w:rPr>
                <w:b/>
                <w:sz w:val="24"/>
                <w:szCs w:val="24"/>
              </w:rPr>
            </w:pPr>
            <w:r w:rsidRPr="00C521B7">
              <w:rPr>
                <w:b/>
                <w:sz w:val="24"/>
                <w:szCs w:val="24"/>
              </w:rPr>
              <w:t>Marks</w:t>
            </w:r>
          </w:p>
          <w:p w14:paraId="0A607D20" w14:textId="7AB02ABD" w:rsidR="00071F20" w:rsidRPr="00C521B7" w:rsidRDefault="00071F20" w:rsidP="00C521B7">
            <w:pPr>
              <w:spacing w:after="0" w:line="242" w:lineRule="auto"/>
              <w:ind w:left="10" w:right="127" w:hanging="10"/>
              <w:jc w:val="center"/>
              <w:rPr>
                <w:b/>
                <w:sz w:val="24"/>
                <w:szCs w:val="24"/>
              </w:rPr>
            </w:pPr>
            <w:r>
              <w:rPr>
                <w:b/>
                <w:sz w:val="24"/>
                <w:szCs w:val="24"/>
              </w:rPr>
              <w:t>available</w:t>
            </w:r>
          </w:p>
        </w:tc>
        <w:tc>
          <w:tcPr>
            <w:tcW w:w="1239" w:type="dxa"/>
          </w:tcPr>
          <w:p w14:paraId="32ACED7F" w14:textId="77777777" w:rsidR="00C521B7" w:rsidRPr="00C521B7" w:rsidRDefault="00C521B7" w:rsidP="00C521B7">
            <w:pPr>
              <w:spacing w:after="0" w:line="242" w:lineRule="auto"/>
              <w:ind w:left="10" w:right="127" w:hanging="10"/>
              <w:jc w:val="center"/>
              <w:rPr>
                <w:b/>
                <w:sz w:val="24"/>
                <w:szCs w:val="24"/>
              </w:rPr>
            </w:pPr>
            <w:r w:rsidRPr="00C521B7">
              <w:rPr>
                <w:b/>
                <w:sz w:val="24"/>
                <w:szCs w:val="24"/>
              </w:rPr>
              <w:t>Marks awarded</w:t>
            </w:r>
          </w:p>
        </w:tc>
      </w:tr>
      <w:tr w:rsidR="00C521B7" w:rsidRPr="00C521B7" w14:paraId="03B69FD0" w14:textId="77777777" w:rsidTr="00CE6D84">
        <w:trPr>
          <w:trHeight w:val="563"/>
        </w:trPr>
        <w:tc>
          <w:tcPr>
            <w:tcW w:w="2567" w:type="dxa"/>
          </w:tcPr>
          <w:p w14:paraId="7825C36A" w14:textId="77777777" w:rsidR="00C521B7" w:rsidRPr="00C521B7" w:rsidRDefault="00C521B7" w:rsidP="00C521B7">
            <w:pPr>
              <w:spacing w:after="0" w:line="242" w:lineRule="auto"/>
              <w:ind w:left="10" w:right="127" w:hanging="10"/>
              <w:jc w:val="center"/>
              <w:rPr>
                <w:sz w:val="24"/>
                <w:szCs w:val="24"/>
              </w:rPr>
            </w:pPr>
            <w:r w:rsidRPr="00C521B7">
              <w:rPr>
                <w:sz w:val="24"/>
                <w:szCs w:val="24"/>
              </w:rPr>
              <w:t>1. Attractiveness of planting</w:t>
            </w:r>
          </w:p>
        </w:tc>
        <w:tc>
          <w:tcPr>
            <w:tcW w:w="5267" w:type="dxa"/>
            <w:vMerge w:val="restart"/>
          </w:tcPr>
          <w:p w14:paraId="5BC6A2B5" w14:textId="77777777" w:rsidR="00C521B7" w:rsidRPr="00C521B7" w:rsidRDefault="00C521B7" w:rsidP="00C521B7">
            <w:pPr>
              <w:spacing w:after="0" w:line="242" w:lineRule="auto"/>
              <w:ind w:left="10" w:right="127" w:hanging="10"/>
              <w:jc w:val="center"/>
              <w:rPr>
                <w:sz w:val="24"/>
                <w:szCs w:val="24"/>
              </w:rPr>
            </w:pPr>
          </w:p>
          <w:p w14:paraId="6E5CD47D" w14:textId="77777777" w:rsidR="00C521B7" w:rsidRPr="00C521B7" w:rsidRDefault="00C521B7" w:rsidP="00C521B7">
            <w:pPr>
              <w:spacing w:after="0" w:line="242" w:lineRule="auto"/>
              <w:ind w:left="10" w:right="127" w:hanging="10"/>
              <w:jc w:val="center"/>
              <w:rPr>
                <w:sz w:val="24"/>
                <w:szCs w:val="24"/>
              </w:rPr>
            </w:pPr>
          </w:p>
          <w:p w14:paraId="7A50BE56" w14:textId="77777777" w:rsidR="00C521B7" w:rsidRPr="00C521B7" w:rsidRDefault="00C521B7" w:rsidP="00C521B7">
            <w:pPr>
              <w:spacing w:after="0" w:line="242" w:lineRule="auto"/>
              <w:ind w:left="10" w:right="127" w:hanging="10"/>
              <w:jc w:val="center"/>
              <w:rPr>
                <w:sz w:val="24"/>
                <w:szCs w:val="24"/>
              </w:rPr>
            </w:pPr>
          </w:p>
          <w:p w14:paraId="06A2DE0F" w14:textId="77777777" w:rsidR="00C521B7" w:rsidRPr="00C521B7" w:rsidRDefault="00C521B7" w:rsidP="00C521B7">
            <w:pPr>
              <w:spacing w:after="0" w:line="242" w:lineRule="auto"/>
              <w:ind w:left="10" w:right="127" w:hanging="10"/>
              <w:jc w:val="center"/>
              <w:rPr>
                <w:sz w:val="24"/>
                <w:szCs w:val="24"/>
              </w:rPr>
            </w:pPr>
          </w:p>
          <w:p w14:paraId="312D9FD2" w14:textId="77777777" w:rsidR="00C521B7" w:rsidRPr="00C521B7" w:rsidRDefault="00C521B7" w:rsidP="00C521B7">
            <w:pPr>
              <w:spacing w:after="0" w:line="242" w:lineRule="auto"/>
              <w:ind w:left="10" w:right="127" w:hanging="10"/>
              <w:jc w:val="center"/>
              <w:rPr>
                <w:sz w:val="24"/>
                <w:szCs w:val="24"/>
              </w:rPr>
            </w:pPr>
          </w:p>
          <w:p w14:paraId="3E5901DF" w14:textId="77777777" w:rsidR="00C521B7" w:rsidRPr="00C521B7" w:rsidRDefault="00C521B7" w:rsidP="00C521B7">
            <w:pPr>
              <w:spacing w:after="0" w:line="242" w:lineRule="auto"/>
              <w:ind w:left="10" w:right="127" w:hanging="10"/>
              <w:jc w:val="center"/>
              <w:rPr>
                <w:sz w:val="24"/>
                <w:szCs w:val="24"/>
              </w:rPr>
            </w:pPr>
          </w:p>
          <w:p w14:paraId="77A9A5E5" w14:textId="77777777" w:rsidR="00C521B7" w:rsidRPr="00C521B7" w:rsidRDefault="00C521B7" w:rsidP="00C521B7">
            <w:pPr>
              <w:spacing w:after="0" w:line="242" w:lineRule="auto"/>
              <w:ind w:left="10" w:right="127" w:hanging="10"/>
              <w:jc w:val="center"/>
              <w:rPr>
                <w:sz w:val="24"/>
                <w:szCs w:val="24"/>
              </w:rPr>
            </w:pPr>
          </w:p>
        </w:tc>
        <w:tc>
          <w:tcPr>
            <w:tcW w:w="1122" w:type="dxa"/>
            <w:vMerge w:val="restart"/>
          </w:tcPr>
          <w:p w14:paraId="424E32E2" w14:textId="77777777" w:rsidR="00C521B7" w:rsidRPr="00C521B7" w:rsidRDefault="00C521B7" w:rsidP="00C521B7">
            <w:pPr>
              <w:spacing w:after="0" w:line="242" w:lineRule="auto"/>
              <w:ind w:left="10" w:right="127" w:hanging="10"/>
              <w:jc w:val="center"/>
              <w:rPr>
                <w:sz w:val="24"/>
                <w:szCs w:val="24"/>
              </w:rPr>
            </w:pPr>
            <w:r w:rsidRPr="00C521B7">
              <w:rPr>
                <w:sz w:val="24"/>
                <w:szCs w:val="24"/>
              </w:rPr>
              <w:t>30</w:t>
            </w:r>
          </w:p>
        </w:tc>
        <w:tc>
          <w:tcPr>
            <w:tcW w:w="1239" w:type="dxa"/>
            <w:vMerge w:val="restart"/>
          </w:tcPr>
          <w:p w14:paraId="4D02E922" w14:textId="77777777" w:rsidR="00C521B7" w:rsidRPr="00C521B7" w:rsidRDefault="00C521B7" w:rsidP="00C521B7">
            <w:pPr>
              <w:spacing w:after="0" w:line="242" w:lineRule="auto"/>
              <w:ind w:left="10" w:right="127" w:hanging="10"/>
              <w:jc w:val="center"/>
              <w:rPr>
                <w:sz w:val="24"/>
                <w:szCs w:val="24"/>
              </w:rPr>
            </w:pPr>
          </w:p>
        </w:tc>
      </w:tr>
      <w:tr w:rsidR="00C521B7" w:rsidRPr="00C521B7" w14:paraId="1EABF7C3" w14:textId="77777777" w:rsidTr="00CE6D84">
        <w:trPr>
          <w:trHeight w:val="1747"/>
        </w:trPr>
        <w:tc>
          <w:tcPr>
            <w:tcW w:w="2567" w:type="dxa"/>
          </w:tcPr>
          <w:p w14:paraId="101D959A" w14:textId="77777777" w:rsidR="00C521B7" w:rsidRPr="00C521B7" w:rsidRDefault="00C521B7" w:rsidP="00C521B7">
            <w:pPr>
              <w:spacing w:after="0" w:line="242" w:lineRule="auto"/>
              <w:ind w:left="10" w:right="127" w:hanging="10"/>
              <w:jc w:val="center"/>
              <w:rPr>
                <w:i/>
                <w:sz w:val="24"/>
                <w:szCs w:val="24"/>
              </w:rPr>
            </w:pPr>
            <w:r w:rsidRPr="00C521B7">
              <w:rPr>
                <w:i/>
                <w:sz w:val="24"/>
                <w:szCs w:val="24"/>
              </w:rPr>
              <w:t>e.g. Colour schemes; design to function; use of scent; duration of attractiveness across seasons; innovation</w:t>
            </w:r>
          </w:p>
        </w:tc>
        <w:tc>
          <w:tcPr>
            <w:tcW w:w="5267" w:type="dxa"/>
            <w:vMerge/>
          </w:tcPr>
          <w:p w14:paraId="5A0100C5" w14:textId="77777777" w:rsidR="00C521B7" w:rsidRPr="00C521B7" w:rsidRDefault="00C521B7" w:rsidP="00C521B7">
            <w:pPr>
              <w:spacing w:after="0" w:line="242" w:lineRule="auto"/>
              <w:ind w:left="10" w:right="127" w:hanging="10"/>
              <w:jc w:val="center"/>
              <w:rPr>
                <w:sz w:val="24"/>
                <w:szCs w:val="24"/>
              </w:rPr>
            </w:pPr>
          </w:p>
        </w:tc>
        <w:tc>
          <w:tcPr>
            <w:tcW w:w="1122" w:type="dxa"/>
            <w:vMerge/>
          </w:tcPr>
          <w:p w14:paraId="73877EDF" w14:textId="77777777" w:rsidR="00C521B7" w:rsidRPr="00C521B7" w:rsidRDefault="00C521B7" w:rsidP="00C521B7">
            <w:pPr>
              <w:spacing w:after="0" w:line="242" w:lineRule="auto"/>
              <w:ind w:left="10" w:right="127" w:hanging="10"/>
              <w:jc w:val="center"/>
              <w:rPr>
                <w:sz w:val="24"/>
                <w:szCs w:val="24"/>
              </w:rPr>
            </w:pPr>
          </w:p>
        </w:tc>
        <w:tc>
          <w:tcPr>
            <w:tcW w:w="1239" w:type="dxa"/>
            <w:vMerge/>
          </w:tcPr>
          <w:p w14:paraId="301B3423" w14:textId="77777777" w:rsidR="00C521B7" w:rsidRPr="00C521B7" w:rsidRDefault="00C521B7" w:rsidP="00C521B7">
            <w:pPr>
              <w:spacing w:after="0" w:line="242" w:lineRule="auto"/>
              <w:ind w:left="10" w:right="127" w:hanging="10"/>
              <w:jc w:val="center"/>
              <w:rPr>
                <w:sz w:val="24"/>
                <w:szCs w:val="24"/>
              </w:rPr>
            </w:pPr>
          </w:p>
        </w:tc>
      </w:tr>
      <w:tr w:rsidR="00C521B7" w:rsidRPr="00C521B7" w14:paraId="3FE93953" w14:textId="77777777" w:rsidTr="00CE6D84">
        <w:trPr>
          <w:trHeight w:val="443"/>
        </w:trPr>
        <w:tc>
          <w:tcPr>
            <w:tcW w:w="2567" w:type="dxa"/>
          </w:tcPr>
          <w:p w14:paraId="464CAD89" w14:textId="77777777" w:rsidR="00C521B7" w:rsidRPr="00C521B7" w:rsidRDefault="00C521B7" w:rsidP="00C521B7">
            <w:pPr>
              <w:spacing w:after="0" w:line="242" w:lineRule="auto"/>
              <w:ind w:left="10" w:right="127" w:hanging="10"/>
              <w:jc w:val="center"/>
              <w:rPr>
                <w:sz w:val="24"/>
                <w:szCs w:val="24"/>
              </w:rPr>
            </w:pPr>
            <w:r w:rsidRPr="00C521B7">
              <w:rPr>
                <w:sz w:val="24"/>
                <w:szCs w:val="24"/>
              </w:rPr>
              <w:t>2. Design</w:t>
            </w:r>
          </w:p>
        </w:tc>
        <w:tc>
          <w:tcPr>
            <w:tcW w:w="5267" w:type="dxa"/>
            <w:vMerge w:val="restart"/>
          </w:tcPr>
          <w:p w14:paraId="06AA355E" w14:textId="77777777" w:rsidR="00C521B7" w:rsidRPr="00C521B7" w:rsidRDefault="00C521B7" w:rsidP="00C521B7">
            <w:pPr>
              <w:spacing w:after="0" w:line="242" w:lineRule="auto"/>
              <w:ind w:left="10" w:right="127" w:hanging="10"/>
              <w:jc w:val="center"/>
              <w:rPr>
                <w:sz w:val="24"/>
                <w:szCs w:val="24"/>
              </w:rPr>
            </w:pPr>
          </w:p>
          <w:p w14:paraId="4ACE0D65" w14:textId="77777777" w:rsidR="00C521B7" w:rsidRPr="00C521B7" w:rsidRDefault="00C521B7" w:rsidP="00C521B7">
            <w:pPr>
              <w:spacing w:after="0" w:line="242" w:lineRule="auto"/>
              <w:ind w:left="10" w:right="127" w:hanging="10"/>
              <w:jc w:val="center"/>
              <w:rPr>
                <w:sz w:val="24"/>
                <w:szCs w:val="24"/>
              </w:rPr>
            </w:pPr>
          </w:p>
          <w:p w14:paraId="5DE4C903" w14:textId="77777777" w:rsidR="00C521B7" w:rsidRPr="00C521B7" w:rsidRDefault="00C521B7" w:rsidP="00C521B7">
            <w:pPr>
              <w:spacing w:after="0" w:line="242" w:lineRule="auto"/>
              <w:ind w:left="10" w:right="127" w:hanging="10"/>
              <w:jc w:val="center"/>
              <w:rPr>
                <w:sz w:val="24"/>
                <w:szCs w:val="24"/>
              </w:rPr>
            </w:pPr>
          </w:p>
          <w:p w14:paraId="2D005274" w14:textId="77777777" w:rsidR="00C521B7" w:rsidRPr="00C521B7" w:rsidRDefault="00C521B7" w:rsidP="00C521B7">
            <w:pPr>
              <w:spacing w:after="0" w:line="242" w:lineRule="auto"/>
              <w:ind w:left="10" w:right="127" w:hanging="10"/>
              <w:jc w:val="center"/>
              <w:rPr>
                <w:sz w:val="24"/>
                <w:szCs w:val="24"/>
              </w:rPr>
            </w:pPr>
          </w:p>
          <w:p w14:paraId="0068083B" w14:textId="77777777" w:rsidR="00C521B7" w:rsidRPr="00C521B7" w:rsidRDefault="00C521B7" w:rsidP="00C521B7">
            <w:pPr>
              <w:spacing w:after="0" w:line="242" w:lineRule="auto"/>
              <w:ind w:left="10" w:right="127" w:hanging="10"/>
              <w:jc w:val="center"/>
              <w:rPr>
                <w:sz w:val="24"/>
                <w:szCs w:val="24"/>
              </w:rPr>
            </w:pPr>
          </w:p>
          <w:p w14:paraId="32107BFA" w14:textId="77777777" w:rsidR="00C521B7" w:rsidRPr="00C521B7" w:rsidRDefault="00C521B7" w:rsidP="00C521B7">
            <w:pPr>
              <w:spacing w:after="0" w:line="242" w:lineRule="auto"/>
              <w:ind w:left="10" w:right="127" w:hanging="10"/>
              <w:jc w:val="center"/>
              <w:rPr>
                <w:sz w:val="24"/>
                <w:szCs w:val="24"/>
              </w:rPr>
            </w:pPr>
          </w:p>
          <w:p w14:paraId="3D70F6AB" w14:textId="77777777" w:rsidR="00C521B7" w:rsidRPr="00C521B7" w:rsidRDefault="00C521B7" w:rsidP="00C521B7">
            <w:pPr>
              <w:spacing w:after="0" w:line="242" w:lineRule="auto"/>
              <w:ind w:left="10" w:right="127" w:hanging="10"/>
              <w:jc w:val="center"/>
              <w:rPr>
                <w:sz w:val="24"/>
                <w:szCs w:val="24"/>
              </w:rPr>
            </w:pPr>
          </w:p>
          <w:p w14:paraId="31B3E5F9" w14:textId="77777777" w:rsidR="00C521B7" w:rsidRPr="00C521B7" w:rsidRDefault="00C521B7" w:rsidP="00C521B7">
            <w:pPr>
              <w:spacing w:after="0" w:line="242" w:lineRule="auto"/>
              <w:ind w:left="10" w:right="127" w:hanging="10"/>
              <w:jc w:val="center"/>
              <w:rPr>
                <w:sz w:val="24"/>
                <w:szCs w:val="24"/>
              </w:rPr>
            </w:pPr>
          </w:p>
        </w:tc>
        <w:tc>
          <w:tcPr>
            <w:tcW w:w="1122" w:type="dxa"/>
            <w:vMerge w:val="restart"/>
          </w:tcPr>
          <w:p w14:paraId="5D8A51DB" w14:textId="77777777" w:rsidR="00C521B7" w:rsidRPr="00C521B7" w:rsidRDefault="00C521B7" w:rsidP="00C521B7">
            <w:pPr>
              <w:spacing w:after="0" w:line="242" w:lineRule="auto"/>
              <w:ind w:left="10" w:right="127" w:hanging="10"/>
              <w:jc w:val="center"/>
              <w:rPr>
                <w:sz w:val="24"/>
                <w:szCs w:val="24"/>
              </w:rPr>
            </w:pPr>
            <w:r w:rsidRPr="00C521B7">
              <w:rPr>
                <w:sz w:val="24"/>
                <w:szCs w:val="24"/>
              </w:rPr>
              <w:t>30</w:t>
            </w:r>
          </w:p>
        </w:tc>
        <w:tc>
          <w:tcPr>
            <w:tcW w:w="1239" w:type="dxa"/>
            <w:vMerge w:val="restart"/>
          </w:tcPr>
          <w:p w14:paraId="1E731494" w14:textId="77777777" w:rsidR="00C521B7" w:rsidRPr="00C521B7" w:rsidRDefault="00C521B7" w:rsidP="00C521B7">
            <w:pPr>
              <w:spacing w:after="0" w:line="242" w:lineRule="auto"/>
              <w:ind w:left="10" w:right="127" w:hanging="10"/>
              <w:jc w:val="center"/>
              <w:rPr>
                <w:sz w:val="24"/>
                <w:szCs w:val="24"/>
              </w:rPr>
            </w:pPr>
          </w:p>
        </w:tc>
      </w:tr>
      <w:tr w:rsidR="00C521B7" w:rsidRPr="00C521B7" w14:paraId="07056C39" w14:textId="77777777" w:rsidTr="00CE6D84">
        <w:trPr>
          <w:trHeight w:val="1747"/>
        </w:trPr>
        <w:tc>
          <w:tcPr>
            <w:tcW w:w="2567" w:type="dxa"/>
          </w:tcPr>
          <w:p w14:paraId="7148EA89" w14:textId="77777777" w:rsidR="00C521B7" w:rsidRPr="00C521B7" w:rsidRDefault="00C521B7" w:rsidP="00C521B7">
            <w:pPr>
              <w:spacing w:after="0" w:line="242" w:lineRule="auto"/>
              <w:ind w:left="10" w:right="127" w:hanging="10"/>
              <w:jc w:val="center"/>
              <w:rPr>
                <w:i/>
                <w:sz w:val="24"/>
                <w:szCs w:val="24"/>
              </w:rPr>
            </w:pPr>
            <w:r w:rsidRPr="00C521B7">
              <w:rPr>
                <w:i/>
                <w:sz w:val="24"/>
                <w:szCs w:val="24"/>
              </w:rPr>
              <w:t>e.g. suitability to location; balance; proportion; focal points / focal picture; light and shade; use of texture; unity</w:t>
            </w:r>
          </w:p>
        </w:tc>
        <w:tc>
          <w:tcPr>
            <w:tcW w:w="5267" w:type="dxa"/>
            <w:vMerge/>
          </w:tcPr>
          <w:p w14:paraId="155A6B41" w14:textId="77777777" w:rsidR="00C521B7" w:rsidRPr="00C521B7" w:rsidRDefault="00C521B7" w:rsidP="00C521B7">
            <w:pPr>
              <w:spacing w:after="0" w:line="242" w:lineRule="auto"/>
              <w:ind w:left="10" w:right="127" w:hanging="10"/>
              <w:jc w:val="center"/>
              <w:rPr>
                <w:sz w:val="24"/>
                <w:szCs w:val="24"/>
              </w:rPr>
            </w:pPr>
          </w:p>
        </w:tc>
        <w:tc>
          <w:tcPr>
            <w:tcW w:w="1122" w:type="dxa"/>
            <w:vMerge/>
          </w:tcPr>
          <w:p w14:paraId="48D15C3A" w14:textId="77777777" w:rsidR="00C521B7" w:rsidRPr="00C521B7" w:rsidRDefault="00C521B7" w:rsidP="00C521B7">
            <w:pPr>
              <w:spacing w:after="0" w:line="242" w:lineRule="auto"/>
              <w:ind w:left="10" w:right="127" w:hanging="10"/>
              <w:jc w:val="center"/>
              <w:rPr>
                <w:sz w:val="24"/>
                <w:szCs w:val="24"/>
              </w:rPr>
            </w:pPr>
          </w:p>
        </w:tc>
        <w:tc>
          <w:tcPr>
            <w:tcW w:w="1239" w:type="dxa"/>
            <w:vMerge/>
          </w:tcPr>
          <w:p w14:paraId="22CBFF14" w14:textId="77777777" w:rsidR="00C521B7" w:rsidRPr="00C521B7" w:rsidRDefault="00C521B7" w:rsidP="00C521B7">
            <w:pPr>
              <w:spacing w:after="0" w:line="242" w:lineRule="auto"/>
              <w:ind w:left="10" w:right="127" w:hanging="10"/>
              <w:jc w:val="center"/>
              <w:rPr>
                <w:sz w:val="24"/>
                <w:szCs w:val="24"/>
              </w:rPr>
            </w:pPr>
          </w:p>
        </w:tc>
      </w:tr>
      <w:tr w:rsidR="00C521B7" w:rsidRPr="00C521B7" w14:paraId="516382A9" w14:textId="77777777" w:rsidTr="00CE6D84">
        <w:trPr>
          <w:trHeight w:val="572"/>
        </w:trPr>
        <w:tc>
          <w:tcPr>
            <w:tcW w:w="2567" w:type="dxa"/>
          </w:tcPr>
          <w:p w14:paraId="761584E5" w14:textId="77777777" w:rsidR="00C521B7" w:rsidRPr="00C521B7" w:rsidRDefault="00C521B7" w:rsidP="00C521B7">
            <w:pPr>
              <w:spacing w:after="0" w:line="242" w:lineRule="auto"/>
              <w:ind w:left="10" w:right="127" w:hanging="10"/>
              <w:jc w:val="center"/>
              <w:rPr>
                <w:sz w:val="24"/>
                <w:szCs w:val="24"/>
              </w:rPr>
            </w:pPr>
            <w:r w:rsidRPr="00C521B7">
              <w:rPr>
                <w:sz w:val="24"/>
                <w:szCs w:val="24"/>
              </w:rPr>
              <w:t>3. Quality of Care and Maintenance</w:t>
            </w:r>
          </w:p>
        </w:tc>
        <w:tc>
          <w:tcPr>
            <w:tcW w:w="5267" w:type="dxa"/>
            <w:vMerge w:val="restart"/>
          </w:tcPr>
          <w:p w14:paraId="32983C41" w14:textId="77777777" w:rsidR="00C521B7" w:rsidRPr="00C521B7" w:rsidRDefault="00C521B7" w:rsidP="00C521B7">
            <w:pPr>
              <w:spacing w:after="0" w:line="242" w:lineRule="auto"/>
              <w:ind w:left="10" w:right="127" w:hanging="10"/>
              <w:jc w:val="center"/>
              <w:rPr>
                <w:sz w:val="24"/>
                <w:szCs w:val="24"/>
              </w:rPr>
            </w:pPr>
          </w:p>
          <w:p w14:paraId="154C5538" w14:textId="77777777" w:rsidR="00C521B7" w:rsidRPr="00C521B7" w:rsidRDefault="00C521B7" w:rsidP="00C521B7">
            <w:pPr>
              <w:spacing w:after="0" w:line="242" w:lineRule="auto"/>
              <w:ind w:left="10" w:right="127" w:hanging="10"/>
              <w:jc w:val="center"/>
              <w:rPr>
                <w:sz w:val="24"/>
                <w:szCs w:val="24"/>
              </w:rPr>
            </w:pPr>
          </w:p>
          <w:p w14:paraId="2C6E0363" w14:textId="77777777" w:rsidR="00C521B7" w:rsidRPr="00C521B7" w:rsidRDefault="00C521B7" w:rsidP="00C521B7">
            <w:pPr>
              <w:spacing w:after="0" w:line="242" w:lineRule="auto"/>
              <w:ind w:left="10" w:right="127" w:hanging="10"/>
              <w:jc w:val="center"/>
              <w:rPr>
                <w:sz w:val="24"/>
                <w:szCs w:val="24"/>
              </w:rPr>
            </w:pPr>
          </w:p>
          <w:p w14:paraId="1384AFBB" w14:textId="77777777" w:rsidR="00C521B7" w:rsidRPr="00C521B7" w:rsidRDefault="00C521B7" w:rsidP="00C521B7">
            <w:pPr>
              <w:spacing w:after="0" w:line="242" w:lineRule="auto"/>
              <w:ind w:left="10" w:right="127" w:hanging="10"/>
              <w:jc w:val="center"/>
              <w:rPr>
                <w:sz w:val="24"/>
                <w:szCs w:val="24"/>
              </w:rPr>
            </w:pPr>
          </w:p>
          <w:p w14:paraId="64564657" w14:textId="77777777" w:rsidR="00C521B7" w:rsidRPr="00C521B7" w:rsidRDefault="00C521B7" w:rsidP="00C521B7">
            <w:pPr>
              <w:spacing w:after="0" w:line="242" w:lineRule="auto"/>
              <w:ind w:left="10" w:right="127" w:hanging="10"/>
              <w:jc w:val="center"/>
              <w:rPr>
                <w:sz w:val="24"/>
                <w:szCs w:val="24"/>
              </w:rPr>
            </w:pPr>
          </w:p>
          <w:p w14:paraId="5CD5544A" w14:textId="77777777" w:rsidR="00C521B7" w:rsidRPr="00C521B7" w:rsidRDefault="00C521B7" w:rsidP="00C521B7">
            <w:pPr>
              <w:spacing w:after="0" w:line="242" w:lineRule="auto"/>
              <w:ind w:left="10" w:right="127" w:hanging="10"/>
              <w:jc w:val="center"/>
              <w:rPr>
                <w:sz w:val="24"/>
                <w:szCs w:val="24"/>
              </w:rPr>
            </w:pPr>
          </w:p>
          <w:p w14:paraId="7F0F8F2B" w14:textId="77777777" w:rsidR="00C521B7" w:rsidRPr="00C521B7" w:rsidRDefault="00C521B7" w:rsidP="00C521B7">
            <w:pPr>
              <w:spacing w:after="0" w:line="242" w:lineRule="auto"/>
              <w:ind w:left="10" w:right="127" w:hanging="10"/>
              <w:jc w:val="center"/>
              <w:rPr>
                <w:sz w:val="24"/>
                <w:szCs w:val="24"/>
              </w:rPr>
            </w:pPr>
          </w:p>
        </w:tc>
        <w:tc>
          <w:tcPr>
            <w:tcW w:w="1122" w:type="dxa"/>
            <w:vMerge w:val="restart"/>
          </w:tcPr>
          <w:p w14:paraId="12F4613B" w14:textId="77777777" w:rsidR="00C521B7" w:rsidRPr="00C521B7" w:rsidRDefault="00C521B7" w:rsidP="00C521B7">
            <w:pPr>
              <w:spacing w:after="0" w:line="242" w:lineRule="auto"/>
              <w:ind w:left="10" w:right="127" w:hanging="10"/>
              <w:jc w:val="center"/>
              <w:rPr>
                <w:sz w:val="24"/>
                <w:szCs w:val="24"/>
              </w:rPr>
            </w:pPr>
            <w:r w:rsidRPr="00C521B7">
              <w:rPr>
                <w:sz w:val="24"/>
                <w:szCs w:val="24"/>
              </w:rPr>
              <w:t>30</w:t>
            </w:r>
          </w:p>
        </w:tc>
        <w:tc>
          <w:tcPr>
            <w:tcW w:w="1239" w:type="dxa"/>
            <w:vMerge w:val="restart"/>
          </w:tcPr>
          <w:p w14:paraId="4442CA9B" w14:textId="77777777" w:rsidR="00C521B7" w:rsidRPr="00C521B7" w:rsidRDefault="00C521B7" w:rsidP="00C521B7">
            <w:pPr>
              <w:spacing w:after="0" w:line="242" w:lineRule="auto"/>
              <w:ind w:left="10" w:right="127" w:hanging="10"/>
              <w:jc w:val="center"/>
              <w:rPr>
                <w:sz w:val="24"/>
                <w:szCs w:val="24"/>
              </w:rPr>
            </w:pPr>
          </w:p>
        </w:tc>
      </w:tr>
      <w:tr w:rsidR="00C521B7" w:rsidRPr="00C521B7" w14:paraId="6FC0C381" w14:textId="77777777" w:rsidTr="00CE6D84">
        <w:trPr>
          <w:trHeight w:val="1501"/>
        </w:trPr>
        <w:tc>
          <w:tcPr>
            <w:tcW w:w="2567" w:type="dxa"/>
          </w:tcPr>
          <w:p w14:paraId="71986BE0" w14:textId="77777777" w:rsidR="00C521B7" w:rsidRPr="00C521B7" w:rsidRDefault="00C521B7" w:rsidP="00C521B7">
            <w:pPr>
              <w:spacing w:after="0" w:line="242" w:lineRule="auto"/>
              <w:ind w:left="10" w:right="127" w:hanging="10"/>
              <w:jc w:val="center"/>
              <w:rPr>
                <w:i/>
                <w:sz w:val="24"/>
                <w:szCs w:val="24"/>
              </w:rPr>
            </w:pPr>
            <w:r w:rsidRPr="00C521B7">
              <w:rPr>
                <w:i/>
                <w:sz w:val="24"/>
                <w:szCs w:val="24"/>
              </w:rPr>
              <w:t>e.g. edged up lawns; minimal weeds; mulching; health of plants; lack of pests and diseases</w:t>
            </w:r>
          </w:p>
        </w:tc>
        <w:tc>
          <w:tcPr>
            <w:tcW w:w="5267" w:type="dxa"/>
            <w:vMerge/>
          </w:tcPr>
          <w:p w14:paraId="7F6F7272" w14:textId="77777777" w:rsidR="00C521B7" w:rsidRPr="00C521B7" w:rsidRDefault="00C521B7" w:rsidP="00C521B7">
            <w:pPr>
              <w:spacing w:after="0" w:line="242" w:lineRule="auto"/>
              <w:ind w:left="10" w:right="127" w:hanging="10"/>
              <w:jc w:val="center"/>
              <w:rPr>
                <w:sz w:val="24"/>
                <w:szCs w:val="24"/>
              </w:rPr>
            </w:pPr>
          </w:p>
        </w:tc>
        <w:tc>
          <w:tcPr>
            <w:tcW w:w="1122" w:type="dxa"/>
            <w:vMerge/>
          </w:tcPr>
          <w:p w14:paraId="71868C34" w14:textId="77777777" w:rsidR="00C521B7" w:rsidRPr="00C521B7" w:rsidRDefault="00C521B7" w:rsidP="00C521B7">
            <w:pPr>
              <w:spacing w:after="0" w:line="242" w:lineRule="auto"/>
              <w:ind w:left="10" w:right="127" w:hanging="10"/>
              <w:jc w:val="center"/>
              <w:rPr>
                <w:sz w:val="24"/>
                <w:szCs w:val="24"/>
              </w:rPr>
            </w:pPr>
          </w:p>
        </w:tc>
        <w:tc>
          <w:tcPr>
            <w:tcW w:w="1239" w:type="dxa"/>
            <w:vMerge/>
          </w:tcPr>
          <w:p w14:paraId="51BD8C6B" w14:textId="77777777" w:rsidR="00C521B7" w:rsidRPr="00C521B7" w:rsidRDefault="00C521B7" w:rsidP="00C521B7">
            <w:pPr>
              <w:spacing w:after="0" w:line="242" w:lineRule="auto"/>
              <w:ind w:left="10" w:right="127" w:hanging="10"/>
              <w:jc w:val="center"/>
              <w:rPr>
                <w:sz w:val="24"/>
                <w:szCs w:val="24"/>
              </w:rPr>
            </w:pPr>
          </w:p>
        </w:tc>
      </w:tr>
      <w:tr w:rsidR="00C521B7" w:rsidRPr="00C521B7" w14:paraId="7B585178" w14:textId="77777777" w:rsidTr="00CE6D84">
        <w:trPr>
          <w:trHeight w:val="355"/>
        </w:trPr>
        <w:tc>
          <w:tcPr>
            <w:tcW w:w="2567" w:type="dxa"/>
          </w:tcPr>
          <w:p w14:paraId="51191583" w14:textId="77777777" w:rsidR="00C521B7" w:rsidRPr="00C521B7" w:rsidRDefault="00C521B7" w:rsidP="00C521B7">
            <w:pPr>
              <w:spacing w:after="0" w:line="242" w:lineRule="auto"/>
              <w:ind w:left="10" w:right="127" w:hanging="10"/>
              <w:jc w:val="center"/>
              <w:rPr>
                <w:sz w:val="24"/>
                <w:szCs w:val="24"/>
              </w:rPr>
            </w:pPr>
            <w:r w:rsidRPr="00C521B7">
              <w:rPr>
                <w:sz w:val="24"/>
                <w:szCs w:val="24"/>
              </w:rPr>
              <w:t>4. Sustainability</w:t>
            </w:r>
          </w:p>
        </w:tc>
        <w:tc>
          <w:tcPr>
            <w:tcW w:w="5267" w:type="dxa"/>
            <w:vMerge w:val="restart"/>
          </w:tcPr>
          <w:p w14:paraId="4A5B20ED" w14:textId="77777777" w:rsidR="00C521B7" w:rsidRPr="00C521B7" w:rsidRDefault="00C521B7" w:rsidP="00C521B7">
            <w:pPr>
              <w:spacing w:after="0" w:line="242" w:lineRule="auto"/>
              <w:ind w:left="10" w:right="127" w:hanging="10"/>
              <w:jc w:val="center"/>
              <w:rPr>
                <w:b/>
                <w:sz w:val="24"/>
                <w:szCs w:val="24"/>
              </w:rPr>
            </w:pPr>
          </w:p>
          <w:p w14:paraId="250AF1E0" w14:textId="77777777" w:rsidR="00C521B7" w:rsidRPr="00C521B7" w:rsidRDefault="00C521B7" w:rsidP="00C521B7">
            <w:pPr>
              <w:spacing w:after="0" w:line="242" w:lineRule="auto"/>
              <w:ind w:left="10" w:right="127" w:hanging="10"/>
              <w:jc w:val="center"/>
              <w:rPr>
                <w:b/>
                <w:sz w:val="24"/>
                <w:szCs w:val="24"/>
              </w:rPr>
            </w:pPr>
          </w:p>
          <w:p w14:paraId="2FEDE6AF" w14:textId="77777777" w:rsidR="00C521B7" w:rsidRPr="00C521B7" w:rsidRDefault="00C521B7" w:rsidP="00C521B7">
            <w:pPr>
              <w:spacing w:after="0" w:line="242" w:lineRule="auto"/>
              <w:ind w:left="10" w:right="127" w:hanging="10"/>
              <w:jc w:val="center"/>
              <w:rPr>
                <w:b/>
                <w:sz w:val="24"/>
                <w:szCs w:val="24"/>
              </w:rPr>
            </w:pPr>
          </w:p>
          <w:p w14:paraId="54B785EA" w14:textId="77777777" w:rsidR="00C521B7" w:rsidRPr="00C521B7" w:rsidRDefault="00C521B7" w:rsidP="00C521B7">
            <w:pPr>
              <w:spacing w:after="0" w:line="242" w:lineRule="auto"/>
              <w:ind w:left="10" w:right="127" w:hanging="10"/>
              <w:jc w:val="center"/>
              <w:rPr>
                <w:b/>
                <w:sz w:val="24"/>
                <w:szCs w:val="24"/>
              </w:rPr>
            </w:pPr>
          </w:p>
          <w:p w14:paraId="1F9940A5" w14:textId="77777777" w:rsidR="00C521B7" w:rsidRPr="00C521B7" w:rsidRDefault="00C521B7" w:rsidP="00C521B7">
            <w:pPr>
              <w:spacing w:after="0" w:line="242" w:lineRule="auto"/>
              <w:ind w:left="10" w:right="127" w:hanging="10"/>
              <w:jc w:val="center"/>
              <w:rPr>
                <w:b/>
                <w:sz w:val="24"/>
                <w:szCs w:val="24"/>
              </w:rPr>
            </w:pPr>
          </w:p>
          <w:p w14:paraId="5551BD3A" w14:textId="77777777" w:rsidR="00C521B7" w:rsidRPr="00C521B7" w:rsidRDefault="00C521B7" w:rsidP="00C521B7">
            <w:pPr>
              <w:spacing w:after="0" w:line="242" w:lineRule="auto"/>
              <w:ind w:left="10" w:right="127" w:hanging="10"/>
              <w:jc w:val="center"/>
              <w:rPr>
                <w:b/>
                <w:sz w:val="24"/>
                <w:szCs w:val="24"/>
              </w:rPr>
            </w:pPr>
          </w:p>
        </w:tc>
        <w:tc>
          <w:tcPr>
            <w:tcW w:w="1122" w:type="dxa"/>
            <w:vMerge w:val="restart"/>
          </w:tcPr>
          <w:p w14:paraId="3BD53841" w14:textId="77777777" w:rsidR="00C521B7" w:rsidRPr="00C521B7" w:rsidRDefault="00C521B7" w:rsidP="00C521B7">
            <w:pPr>
              <w:spacing w:after="0" w:line="242" w:lineRule="auto"/>
              <w:ind w:left="10" w:right="127" w:hanging="10"/>
              <w:jc w:val="center"/>
              <w:rPr>
                <w:sz w:val="24"/>
                <w:szCs w:val="24"/>
              </w:rPr>
            </w:pPr>
            <w:r w:rsidRPr="00C521B7">
              <w:rPr>
                <w:sz w:val="24"/>
                <w:szCs w:val="24"/>
              </w:rPr>
              <w:t>10</w:t>
            </w:r>
          </w:p>
        </w:tc>
        <w:tc>
          <w:tcPr>
            <w:tcW w:w="1239" w:type="dxa"/>
            <w:vMerge w:val="restart"/>
          </w:tcPr>
          <w:p w14:paraId="7DDBFBD0" w14:textId="77777777" w:rsidR="00C521B7" w:rsidRPr="00C521B7" w:rsidRDefault="00C521B7" w:rsidP="00C521B7">
            <w:pPr>
              <w:spacing w:after="0" w:line="242" w:lineRule="auto"/>
              <w:ind w:left="10" w:right="127" w:hanging="10"/>
              <w:jc w:val="center"/>
              <w:rPr>
                <w:sz w:val="24"/>
                <w:szCs w:val="24"/>
              </w:rPr>
            </w:pPr>
          </w:p>
        </w:tc>
      </w:tr>
      <w:tr w:rsidR="00C521B7" w:rsidRPr="00C521B7" w14:paraId="5E6CABA1" w14:textId="77777777" w:rsidTr="00CE6D84">
        <w:tc>
          <w:tcPr>
            <w:tcW w:w="2567" w:type="dxa"/>
          </w:tcPr>
          <w:p w14:paraId="063A72FD" w14:textId="77777777" w:rsidR="00C521B7" w:rsidRPr="00C521B7" w:rsidRDefault="00C521B7" w:rsidP="00C521B7">
            <w:pPr>
              <w:spacing w:after="0" w:line="242" w:lineRule="auto"/>
              <w:ind w:left="10" w:right="127" w:hanging="10"/>
              <w:jc w:val="center"/>
              <w:rPr>
                <w:i/>
                <w:sz w:val="24"/>
                <w:szCs w:val="24"/>
              </w:rPr>
            </w:pPr>
            <w:r w:rsidRPr="00C521B7">
              <w:rPr>
                <w:i/>
                <w:sz w:val="24"/>
                <w:szCs w:val="24"/>
              </w:rPr>
              <w:t>e.g. minimising peat use; composting; mulching; minimising use of pesticides</w:t>
            </w:r>
          </w:p>
        </w:tc>
        <w:tc>
          <w:tcPr>
            <w:tcW w:w="5267" w:type="dxa"/>
            <w:vMerge/>
          </w:tcPr>
          <w:p w14:paraId="0B5A1A45" w14:textId="77777777" w:rsidR="00C521B7" w:rsidRPr="00C521B7" w:rsidRDefault="00C521B7" w:rsidP="00C521B7">
            <w:pPr>
              <w:spacing w:after="0" w:line="242" w:lineRule="auto"/>
              <w:ind w:left="10" w:right="127" w:hanging="10"/>
              <w:jc w:val="center"/>
              <w:rPr>
                <w:b/>
                <w:sz w:val="24"/>
                <w:szCs w:val="24"/>
              </w:rPr>
            </w:pPr>
          </w:p>
        </w:tc>
        <w:tc>
          <w:tcPr>
            <w:tcW w:w="1122" w:type="dxa"/>
            <w:vMerge/>
          </w:tcPr>
          <w:p w14:paraId="1AAE920D" w14:textId="77777777" w:rsidR="00C521B7" w:rsidRPr="00C521B7" w:rsidRDefault="00C521B7" w:rsidP="00C521B7">
            <w:pPr>
              <w:spacing w:after="0" w:line="242" w:lineRule="auto"/>
              <w:ind w:left="10" w:right="127" w:hanging="10"/>
              <w:jc w:val="center"/>
              <w:rPr>
                <w:sz w:val="24"/>
                <w:szCs w:val="24"/>
              </w:rPr>
            </w:pPr>
          </w:p>
        </w:tc>
        <w:tc>
          <w:tcPr>
            <w:tcW w:w="1239" w:type="dxa"/>
            <w:vMerge/>
          </w:tcPr>
          <w:p w14:paraId="3625AD0D" w14:textId="77777777" w:rsidR="00C521B7" w:rsidRPr="00C521B7" w:rsidRDefault="00C521B7" w:rsidP="00C521B7">
            <w:pPr>
              <w:spacing w:after="0" w:line="242" w:lineRule="auto"/>
              <w:ind w:left="10" w:right="127" w:hanging="10"/>
              <w:jc w:val="center"/>
              <w:rPr>
                <w:sz w:val="24"/>
                <w:szCs w:val="24"/>
              </w:rPr>
            </w:pPr>
          </w:p>
        </w:tc>
      </w:tr>
      <w:tr w:rsidR="00C521B7" w:rsidRPr="00C521B7" w14:paraId="00888E27" w14:textId="77777777" w:rsidTr="00CE6D84">
        <w:trPr>
          <w:trHeight w:val="403"/>
        </w:trPr>
        <w:tc>
          <w:tcPr>
            <w:tcW w:w="7834" w:type="dxa"/>
            <w:gridSpan w:val="2"/>
          </w:tcPr>
          <w:p w14:paraId="0A012C83" w14:textId="77777777" w:rsidR="00C521B7" w:rsidRPr="00C521B7" w:rsidRDefault="00C521B7" w:rsidP="00C521B7">
            <w:pPr>
              <w:spacing w:after="0" w:line="242" w:lineRule="auto"/>
              <w:ind w:left="10" w:right="127" w:hanging="10"/>
              <w:jc w:val="center"/>
              <w:rPr>
                <w:b/>
                <w:sz w:val="24"/>
                <w:szCs w:val="24"/>
              </w:rPr>
            </w:pPr>
            <w:r w:rsidRPr="00C521B7">
              <w:rPr>
                <w:b/>
                <w:sz w:val="24"/>
                <w:szCs w:val="24"/>
              </w:rPr>
              <w:t>TOTAL MARKS</w:t>
            </w:r>
          </w:p>
        </w:tc>
        <w:tc>
          <w:tcPr>
            <w:tcW w:w="1122" w:type="dxa"/>
          </w:tcPr>
          <w:p w14:paraId="6A155C14" w14:textId="77777777" w:rsidR="00C521B7" w:rsidRPr="00C521B7" w:rsidRDefault="00C521B7" w:rsidP="00C521B7">
            <w:pPr>
              <w:spacing w:after="0" w:line="242" w:lineRule="auto"/>
              <w:ind w:left="10" w:right="127" w:hanging="10"/>
              <w:jc w:val="center"/>
              <w:rPr>
                <w:sz w:val="24"/>
                <w:szCs w:val="24"/>
              </w:rPr>
            </w:pPr>
            <w:r w:rsidRPr="00C521B7">
              <w:rPr>
                <w:sz w:val="24"/>
                <w:szCs w:val="24"/>
              </w:rPr>
              <w:t>100</w:t>
            </w:r>
          </w:p>
        </w:tc>
        <w:tc>
          <w:tcPr>
            <w:tcW w:w="1239" w:type="dxa"/>
          </w:tcPr>
          <w:p w14:paraId="507A57D6" w14:textId="77777777" w:rsidR="00C521B7" w:rsidRPr="00C521B7" w:rsidRDefault="00C521B7" w:rsidP="00C521B7">
            <w:pPr>
              <w:spacing w:after="0" w:line="242" w:lineRule="auto"/>
              <w:ind w:left="10" w:right="127" w:hanging="10"/>
              <w:jc w:val="center"/>
              <w:rPr>
                <w:sz w:val="24"/>
                <w:szCs w:val="24"/>
              </w:rPr>
            </w:pPr>
          </w:p>
        </w:tc>
      </w:tr>
      <w:tr w:rsidR="00C521B7" w:rsidRPr="00C521B7" w14:paraId="323E55CC" w14:textId="77777777" w:rsidTr="00CE6D84">
        <w:tc>
          <w:tcPr>
            <w:tcW w:w="7834" w:type="dxa"/>
            <w:gridSpan w:val="2"/>
          </w:tcPr>
          <w:p w14:paraId="11C226BE" w14:textId="77777777" w:rsidR="00C521B7" w:rsidRPr="00C521B7" w:rsidRDefault="00C521B7" w:rsidP="00C521B7">
            <w:pPr>
              <w:spacing w:after="0" w:line="242" w:lineRule="auto"/>
              <w:ind w:left="10" w:right="127" w:hanging="10"/>
              <w:jc w:val="center"/>
              <w:rPr>
                <w:b/>
                <w:sz w:val="24"/>
                <w:szCs w:val="24"/>
              </w:rPr>
            </w:pPr>
            <w:r w:rsidRPr="00C521B7">
              <w:rPr>
                <w:b/>
                <w:sz w:val="24"/>
                <w:szCs w:val="24"/>
              </w:rPr>
              <w:t>AWARD</w:t>
            </w:r>
          </w:p>
          <w:p w14:paraId="6054FFD2" w14:textId="77777777" w:rsidR="00C521B7" w:rsidRPr="00C521B7" w:rsidRDefault="00C521B7" w:rsidP="00C521B7">
            <w:pPr>
              <w:spacing w:after="0" w:line="242" w:lineRule="auto"/>
              <w:ind w:left="10" w:right="127" w:hanging="10"/>
              <w:jc w:val="center"/>
              <w:rPr>
                <w:b/>
                <w:sz w:val="24"/>
                <w:szCs w:val="24"/>
              </w:rPr>
            </w:pPr>
            <w:r w:rsidRPr="00C521B7">
              <w:rPr>
                <w:sz w:val="24"/>
                <w:szCs w:val="24"/>
              </w:rPr>
              <w:t>(Gold, Silver Gilt, Silver, Bronze or Certificate of Achievement)</w:t>
            </w:r>
          </w:p>
        </w:tc>
        <w:tc>
          <w:tcPr>
            <w:tcW w:w="2361" w:type="dxa"/>
            <w:gridSpan w:val="2"/>
          </w:tcPr>
          <w:p w14:paraId="37E6F47E" w14:textId="77777777" w:rsidR="00C521B7" w:rsidRPr="00C521B7" w:rsidRDefault="00C521B7" w:rsidP="00C521B7">
            <w:pPr>
              <w:spacing w:after="0" w:line="242" w:lineRule="auto"/>
              <w:ind w:left="10" w:right="127" w:hanging="10"/>
              <w:jc w:val="center"/>
              <w:rPr>
                <w:sz w:val="24"/>
                <w:szCs w:val="24"/>
              </w:rPr>
            </w:pPr>
          </w:p>
        </w:tc>
      </w:tr>
    </w:tbl>
    <w:p w14:paraId="0D3DD1CD" w14:textId="17A66085" w:rsidR="00DC1C06" w:rsidRDefault="00DC1C06" w:rsidP="00C521B7">
      <w:pPr>
        <w:spacing w:after="0" w:line="242" w:lineRule="auto"/>
        <w:ind w:right="127"/>
        <w:rPr>
          <w:sz w:val="24"/>
          <w:szCs w:val="24"/>
        </w:rPr>
      </w:pPr>
    </w:p>
    <w:p w14:paraId="37151A90" w14:textId="77777777" w:rsidR="000412ED" w:rsidRPr="000412ED" w:rsidRDefault="005A52D2" w:rsidP="000577DE">
      <w:pPr>
        <w:spacing w:after="56"/>
        <w:ind w:left="-278" w:right="-90" w:firstLine="998"/>
        <w:rPr>
          <w:b/>
          <w:bCs/>
          <w:i/>
          <w:iCs/>
        </w:rPr>
      </w:pPr>
      <w:r w:rsidRPr="000412ED">
        <w:rPr>
          <w:b/>
          <w:bCs/>
          <w:i/>
          <w:iCs/>
        </w:rPr>
        <w:t xml:space="preserve">Medal Guide: </w:t>
      </w:r>
    </w:p>
    <w:p w14:paraId="4B50397D" w14:textId="77777777" w:rsidR="000412ED" w:rsidRDefault="005A52D2" w:rsidP="000577DE">
      <w:pPr>
        <w:spacing w:after="56"/>
        <w:ind w:left="-278" w:right="-90" w:firstLine="998"/>
        <w:rPr>
          <w:i/>
          <w:iCs/>
        </w:rPr>
      </w:pPr>
      <w:r w:rsidRPr="000412ED">
        <w:rPr>
          <w:i/>
          <w:iCs/>
        </w:rPr>
        <w:t xml:space="preserve">Gold, Excellent 85-100 </w:t>
      </w:r>
      <w:proofErr w:type="gramStart"/>
      <w:r w:rsidRPr="000412ED">
        <w:rPr>
          <w:i/>
          <w:iCs/>
        </w:rPr>
        <w:t>Points;</w:t>
      </w:r>
      <w:proofErr w:type="gramEnd"/>
      <w:r w:rsidRPr="000412ED">
        <w:rPr>
          <w:i/>
          <w:iCs/>
        </w:rPr>
        <w:t xml:space="preserve"> </w:t>
      </w:r>
    </w:p>
    <w:p w14:paraId="08AB2BD5" w14:textId="77777777" w:rsidR="000412ED" w:rsidRDefault="005A52D2" w:rsidP="000577DE">
      <w:pPr>
        <w:spacing w:after="56"/>
        <w:ind w:left="-278" w:right="-90" w:firstLine="998"/>
        <w:rPr>
          <w:i/>
          <w:iCs/>
        </w:rPr>
      </w:pPr>
      <w:r w:rsidRPr="000412ED">
        <w:rPr>
          <w:i/>
          <w:iCs/>
        </w:rPr>
        <w:t xml:space="preserve">Silver Gilt, Very Good 75-84 </w:t>
      </w:r>
      <w:proofErr w:type="gramStart"/>
      <w:r w:rsidRPr="000412ED">
        <w:rPr>
          <w:i/>
          <w:iCs/>
        </w:rPr>
        <w:t>Points;</w:t>
      </w:r>
      <w:proofErr w:type="gramEnd"/>
      <w:r w:rsidRPr="000412ED">
        <w:rPr>
          <w:i/>
          <w:iCs/>
        </w:rPr>
        <w:t xml:space="preserve"> </w:t>
      </w:r>
    </w:p>
    <w:p w14:paraId="5A7C7D6E" w14:textId="77777777" w:rsidR="000412ED" w:rsidRDefault="005A52D2" w:rsidP="000577DE">
      <w:pPr>
        <w:spacing w:after="56"/>
        <w:ind w:left="-278" w:right="-90" w:firstLine="998"/>
        <w:rPr>
          <w:i/>
          <w:iCs/>
        </w:rPr>
      </w:pPr>
      <w:r w:rsidRPr="000412ED">
        <w:rPr>
          <w:i/>
          <w:iCs/>
        </w:rPr>
        <w:t xml:space="preserve">Silver, Good 60-74 </w:t>
      </w:r>
      <w:proofErr w:type="gramStart"/>
      <w:r w:rsidRPr="000412ED">
        <w:rPr>
          <w:i/>
          <w:iCs/>
        </w:rPr>
        <w:t>Points;</w:t>
      </w:r>
      <w:proofErr w:type="gramEnd"/>
      <w:r w:rsidRPr="000412ED">
        <w:rPr>
          <w:i/>
          <w:iCs/>
        </w:rPr>
        <w:t xml:space="preserve"> </w:t>
      </w:r>
    </w:p>
    <w:p w14:paraId="080DDDEA" w14:textId="77777777" w:rsidR="000412ED" w:rsidRDefault="005A52D2" w:rsidP="000577DE">
      <w:pPr>
        <w:spacing w:after="56"/>
        <w:ind w:left="-278" w:right="-90" w:firstLine="998"/>
        <w:rPr>
          <w:i/>
          <w:iCs/>
        </w:rPr>
      </w:pPr>
      <w:r w:rsidRPr="000412ED">
        <w:rPr>
          <w:i/>
          <w:iCs/>
        </w:rPr>
        <w:t xml:space="preserve">Bronze, Satisfactory 50-59 Points. </w:t>
      </w:r>
    </w:p>
    <w:p w14:paraId="17C392CE" w14:textId="77CCC247" w:rsidR="00AA52B1" w:rsidRPr="000412ED" w:rsidRDefault="000412ED" w:rsidP="000577DE">
      <w:pPr>
        <w:spacing w:after="56"/>
        <w:ind w:left="-278" w:right="-90" w:firstLine="998"/>
        <w:rPr>
          <w:b/>
          <w:bCs/>
          <w:i/>
          <w:iCs/>
          <w:strike/>
          <w:sz w:val="20"/>
          <w:szCs w:val="20"/>
        </w:rPr>
      </w:pPr>
      <w:r w:rsidRPr="000412ED">
        <w:rPr>
          <w:i/>
          <w:iCs/>
        </w:rPr>
        <w:t>C</w:t>
      </w:r>
      <w:r w:rsidR="005A52D2" w:rsidRPr="000412ED">
        <w:rPr>
          <w:i/>
          <w:iCs/>
        </w:rPr>
        <w:t xml:space="preserve">ertificate of </w:t>
      </w:r>
      <w:r w:rsidRPr="000412ED">
        <w:rPr>
          <w:i/>
          <w:iCs/>
        </w:rPr>
        <w:t>Achievement</w:t>
      </w:r>
      <w:r>
        <w:rPr>
          <w:i/>
          <w:iCs/>
        </w:rPr>
        <w:t xml:space="preserve"> </w:t>
      </w:r>
      <w:r w:rsidR="00DD68B6">
        <w:rPr>
          <w:i/>
          <w:iCs/>
        </w:rPr>
        <w:t>–</w:t>
      </w:r>
      <w:r>
        <w:rPr>
          <w:i/>
          <w:iCs/>
        </w:rPr>
        <w:t xml:space="preserve"> </w:t>
      </w:r>
      <w:r w:rsidR="00DD68B6">
        <w:rPr>
          <w:i/>
          <w:iCs/>
        </w:rPr>
        <w:t>up to 49 points.</w:t>
      </w:r>
    </w:p>
    <w:sectPr w:rsidR="00AA52B1" w:rsidRPr="000412ED" w:rsidSect="00864B40">
      <w:footerReference w:type="default" r:id="rId10"/>
      <w:pgSz w:w="11906" w:h="16838"/>
      <w:pgMar w:top="426" w:right="527" w:bottom="284" w:left="4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A046" w14:textId="77777777" w:rsidR="00CE6D05" w:rsidRDefault="00CE6D05" w:rsidP="00322186">
      <w:pPr>
        <w:spacing w:after="0" w:line="240" w:lineRule="auto"/>
      </w:pPr>
      <w:r>
        <w:separator/>
      </w:r>
    </w:p>
  </w:endnote>
  <w:endnote w:type="continuationSeparator" w:id="0">
    <w:p w14:paraId="35400895" w14:textId="77777777" w:rsidR="00CE6D05" w:rsidRDefault="00CE6D05" w:rsidP="0032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2CE5" w14:textId="3C725EA4" w:rsidR="00322186" w:rsidRDefault="00322186">
    <w:pPr>
      <w:pStyle w:val="Footer"/>
    </w:pPr>
  </w:p>
  <w:p w14:paraId="6723F721" w14:textId="0649AAAF" w:rsidR="00322186" w:rsidRDefault="00D53443">
    <w:pPr>
      <w:pStyle w:val="Footer"/>
    </w:pPr>
    <w:r>
      <w:t>Independent Floral Entry For</w:t>
    </w:r>
    <w:r w:rsidR="0075745A">
      <w:t>m</w:t>
    </w:r>
    <w:r>
      <w:tab/>
    </w:r>
    <w:r>
      <w:tab/>
    </w:r>
    <w:r w:rsidR="005E1A6D">
      <w:t xml:space="preserve">Revised </w:t>
    </w:r>
    <w:r w:rsidR="00090051">
      <w:t>March</w:t>
    </w:r>
    <w:r w:rsidR="00B13723">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F2F46" w14:textId="77777777" w:rsidR="00CE6D05" w:rsidRDefault="00CE6D05" w:rsidP="00322186">
      <w:pPr>
        <w:spacing w:after="0" w:line="240" w:lineRule="auto"/>
      </w:pPr>
      <w:r>
        <w:separator/>
      </w:r>
    </w:p>
  </w:footnote>
  <w:footnote w:type="continuationSeparator" w:id="0">
    <w:p w14:paraId="4CDEE4CA" w14:textId="77777777" w:rsidR="00CE6D05" w:rsidRDefault="00CE6D05" w:rsidP="00322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FBCCA"/>
    <w:multiLevelType w:val="hybridMultilevel"/>
    <w:tmpl w:val="6BDA0304"/>
    <w:lvl w:ilvl="0" w:tplc="18329BEA">
      <w:start w:val="1"/>
      <w:numFmt w:val="upperLetter"/>
      <w:lvlText w:val="%1."/>
      <w:lvlJc w:val="left"/>
      <w:pPr>
        <w:ind w:left="720" w:hanging="360"/>
      </w:pPr>
    </w:lvl>
    <w:lvl w:ilvl="1" w:tplc="D4C2AE9E">
      <w:start w:val="1"/>
      <w:numFmt w:val="lowerLetter"/>
      <w:lvlText w:val="%2."/>
      <w:lvlJc w:val="left"/>
      <w:pPr>
        <w:ind w:left="1440" w:hanging="360"/>
      </w:pPr>
    </w:lvl>
    <w:lvl w:ilvl="2" w:tplc="636C8746">
      <w:start w:val="1"/>
      <w:numFmt w:val="lowerRoman"/>
      <w:lvlText w:val="%3."/>
      <w:lvlJc w:val="right"/>
      <w:pPr>
        <w:ind w:left="2160" w:hanging="180"/>
      </w:pPr>
    </w:lvl>
    <w:lvl w:ilvl="3" w:tplc="E7206022">
      <w:start w:val="1"/>
      <w:numFmt w:val="decimal"/>
      <w:lvlText w:val="%4."/>
      <w:lvlJc w:val="left"/>
      <w:pPr>
        <w:ind w:left="2880" w:hanging="360"/>
      </w:pPr>
    </w:lvl>
    <w:lvl w:ilvl="4" w:tplc="679C2BF4">
      <w:start w:val="1"/>
      <w:numFmt w:val="lowerLetter"/>
      <w:lvlText w:val="%5."/>
      <w:lvlJc w:val="left"/>
      <w:pPr>
        <w:ind w:left="3600" w:hanging="360"/>
      </w:pPr>
    </w:lvl>
    <w:lvl w:ilvl="5" w:tplc="A1C0B18E">
      <w:start w:val="1"/>
      <w:numFmt w:val="lowerRoman"/>
      <w:lvlText w:val="%6."/>
      <w:lvlJc w:val="right"/>
      <w:pPr>
        <w:ind w:left="4320" w:hanging="180"/>
      </w:pPr>
    </w:lvl>
    <w:lvl w:ilvl="6" w:tplc="28107952">
      <w:start w:val="1"/>
      <w:numFmt w:val="decimal"/>
      <w:lvlText w:val="%7."/>
      <w:lvlJc w:val="left"/>
      <w:pPr>
        <w:ind w:left="5040" w:hanging="360"/>
      </w:pPr>
    </w:lvl>
    <w:lvl w:ilvl="7" w:tplc="A2926E24">
      <w:start w:val="1"/>
      <w:numFmt w:val="lowerLetter"/>
      <w:lvlText w:val="%8."/>
      <w:lvlJc w:val="left"/>
      <w:pPr>
        <w:ind w:left="5760" w:hanging="360"/>
      </w:pPr>
    </w:lvl>
    <w:lvl w:ilvl="8" w:tplc="C3866924">
      <w:start w:val="1"/>
      <w:numFmt w:val="lowerRoman"/>
      <w:lvlText w:val="%9."/>
      <w:lvlJc w:val="right"/>
      <w:pPr>
        <w:ind w:left="6480" w:hanging="180"/>
      </w:pPr>
    </w:lvl>
  </w:abstractNum>
  <w:num w:numId="1" w16cid:durableId="1427726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2B1"/>
    <w:rsid w:val="000012B1"/>
    <w:rsid w:val="000412ED"/>
    <w:rsid w:val="000538E7"/>
    <w:rsid w:val="000577DE"/>
    <w:rsid w:val="000709C0"/>
    <w:rsid w:val="00071F20"/>
    <w:rsid w:val="00090051"/>
    <w:rsid w:val="000F74ED"/>
    <w:rsid w:val="00100F3E"/>
    <w:rsid w:val="00162124"/>
    <w:rsid w:val="001701D0"/>
    <w:rsid w:val="0018354E"/>
    <w:rsid w:val="001A5BB3"/>
    <w:rsid w:val="001B309C"/>
    <w:rsid w:val="001E1220"/>
    <w:rsid w:val="002030A0"/>
    <w:rsid w:val="0022199B"/>
    <w:rsid w:val="002231AD"/>
    <w:rsid w:val="00230305"/>
    <w:rsid w:val="00234F6E"/>
    <w:rsid w:val="00250EB2"/>
    <w:rsid w:val="002612D5"/>
    <w:rsid w:val="0027352C"/>
    <w:rsid w:val="002828AC"/>
    <w:rsid w:val="002C7CCE"/>
    <w:rsid w:val="003009B6"/>
    <w:rsid w:val="0030633F"/>
    <w:rsid w:val="00322186"/>
    <w:rsid w:val="003436EB"/>
    <w:rsid w:val="00365CA8"/>
    <w:rsid w:val="00375918"/>
    <w:rsid w:val="0039703A"/>
    <w:rsid w:val="003B4368"/>
    <w:rsid w:val="003B5373"/>
    <w:rsid w:val="003B5B6F"/>
    <w:rsid w:val="003C2A13"/>
    <w:rsid w:val="003C6B4F"/>
    <w:rsid w:val="003F2686"/>
    <w:rsid w:val="004014DB"/>
    <w:rsid w:val="0041371F"/>
    <w:rsid w:val="00426392"/>
    <w:rsid w:val="00426611"/>
    <w:rsid w:val="00461850"/>
    <w:rsid w:val="004935F7"/>
    <w:rsid w:val="00493B95"/>
    <w:rsid w:val="004C7D24"/>
    <w:rsid w:val="004E35CE"/>
    <w:rsid w:val="005A52D2"/>
    <w:rsid w:val="005B20AF"/>
    <w:rsid w:val="005C27A3"/>
    <w:rsid w:val="005C5770"/>
    <w:rsid w:val="005D717A"/>
    <w:rsid w:val="005E1A6D"/>
    <w:rsid w:val="006176B8"/>
    <w:rsid w:val="00620F97"/>
    <w:rsid w:val="006230E4"/>
    <w:rsid w:val="00643150"/>
    <w:rsid w:val="00675C1C"/>
    <w:rsid w:val="00682F2B"/>
    <w:rsid w:val="006A681B"/>
    <w:rsid w:val="006B07BF"/>
    <w:rsid w:val="006E625B"/>
    <w:rsid w:val="00703207"/>
    <w:rsid w:val="00706DC2"/>
    <w:rsid w:val="007302ED"/>
    <w:rsid w:val="007371E7"/>
    <w:rsid w:val="0075745A"/>
    <w:rsid w:val="007745B3"/>
    <w:rsid w:val="007B79CC"/>
    <w:rsid w:val="007E3801"/>
    <w:rsid w:val="007F0032"/>
    <w:rsid w:val="008100F4"/>
    <w:rsid w:val="008112D8"/>
    <w:rsid w:val="0081328F"/>
    <w:rsid w:val="00826CEA"/>
    <w:rsid w:val="00851D2C"/>
    <w:rsid w:val="00863232"/>
    <w:rsid w:val="00864B40"/>
    <w:rsid w:val="00865ADD"/>
    <w:rsid w:val="008A5692"/>
    <w:rsid w:val="008B0519"/>
    <w:rsid w:val="008C3E01"/>
    <w:rsid w:val="008C765D"/>
    <w:rsid w:val="008D4DE3"/>
    <w:rsid w:val="00937231"/>
    <w:rsid w:val="00983CA6"/>
    <w:rsid w:val="009A6195"/>
    <w:rsid w:val="009B1635"/>
    <w:rsid w:val="009B1919"/>
    <w:rsid w:val="009B3AE8"/>
    <w:rsid w:val="009C243B"/>
    <w:rsid w:val="009D0F83"/>
    <w:rsid w:val="00A036AF"/>
    <w:rsid w:val="00A25A36"/>
    <w:rsid w:val="00A25E2B"/>
    <w:rsid w:val="00A53344"/>
    <w:rsid w:val="00A71393"/>
    <w:rsid w:val="00A8433E"/>
    <w:rsid w:val="00AA52B1"/>
    <w:rsid w:val="00AC2669"/>
    <w:rsid w:val="00AC420B"/>
    <w:rsid w:val="00AC7FD8"/>
    <w:rsid w:val="00AE152D"/>
    <w:rsid w:val="00AF58CA"/>
    <w:rsid w:val="00AF62FB"/>
    <w:rsid w:val="00B13723"/>
    <w:rsid w:val="00B54415"/>
    <w:rsid w:val="00B655A4"/>
    <w:rsid w:val="00B80D5B"/>
    <w:rsid w:val="00BB1177"/>
    <w:rsid w:val="00BE074D"/>
    <w:rsid w:val="00BE57C4"/>
    <w:rsid w:val="00C111EC"/>
    <w:rsid w:val="00C11F7D"/>
    <w:rsid w:val="00C25F1A"/>
    <w:rsid w:val="00C521B7"/>
    <w:rsid w:val="00C8056B"/>
    <w:rsid w:val="00C85C1B"/>
    <w:rsid w:val="00C973D7"/>
    <w:rsid w:val="00CA3D6F"/>
    <w:rsid w:val="00CB6442"/>
    <w:rsid w:val="00CD2583"/>
    <w:rsid w:val="00CD4768"/>
    <w:rsid w:val="00CE2361"/>
    <w:rsid w:val="00CE27D1"/>
    <w:rsid w:val="00CE6D05"/>
    <w:rsid w:val="00CF56BC"/>
    <w:rsid w:val="00D53443"/>
    <w:rsid w:val="00D7246D"/>
    <w:rsid w:val="00D776FB"/>
    <w:rsid w:val="00DC1C06"/>
    <w:rsid w:val="00DD68B6"/>
    <w:rsid w:val="00E66EF8"/>
    <w:rsid w:val="00E71F28"/>
    <w:rsid w:val="00EA4A90"/>
    <w:rsid w:val="00EE1772"/>
    <w:rsid w:val="00EE2910"/>
    <w:rsid w:val="00EF3BB3"/>
    <w:rsid w:val="00F42537"/>
    <w:rsid w:val="00F4741B"/>
    <w:rsid w:val="00F54F80"/>
    <w:rsid w:val="00F7309B"/>
    <w:rsid w:val="00F76EE4"/>
    <w:rsid w:val="00F94381"/>
    <w:rsid w:val="00FB40C0"/>
    <w:rsid w:val="00FC2CD4"/>
    <w:rsid w:val="00FD04C7"/>
    <w:rsid w:val="00FD1E1F"/>
    <w:rsid w:val="1AE235C4"/>
    <w:rsid w:val="3B952A86"/>
    <w:rsid w:val="63B6F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BD60"/>
  <w15:docId w15:val="{C60BE6B9-5F89-4DDA-B1D9-27AB7C13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129"/>
      <w:jc w:val="center"/>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styleId="Hyperlink">
    <w:name w:val="Hyperlink"/>
    <w:basedOn w:val="DefaultParagraphFont"/>
    <w:uiPriority w:val="99"/>
    <w:unhideWhenUsed/>
    <w:rsid w:val="000709C0"/>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322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186"/>
    <w:rPr>
      <w:rFonts w:ascii="Calibri" w:eastAsia="Calibri" w:hAnsi="Calibri" w:cs="Calibri"/>
      <w:color w:val="000000"/>
    </w:rPr>
  </w:style>
  <w:style w:type="paragraph" w:styleId="Footer">
    <w:name w:val="footer"/>
    <w:basedOn w:val="Normal"/>
    <w:link w:val="FooterChar"/>
    <w:uiPriority w:val="99"/>
    <w:unhideWhenUsed/>
    <w:rsid w:val="00322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186"/>
    <w:rPr>
      <w:rFonts w:ascii="Calibri" w:eastAsia="Calibri" w:hAnsi="Calibri" w:cs="Calibri"/>
      <w:color w:val="000000"/>
    </w:rPr>
  </w:style>
  <w:style w:type="character" w:styleId="UnresolvedMention">
    <w:name w:val="Unresolved Mention"/>
    <w:basedOn w:val="DefaultParagraphFont"/>
    <w:uiPriority w:val="99"/>
    <w:semiHidden/>
    <w:unhideWhenUsed/>
    <w:rsid w:val="00F42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380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b.org.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cretary@emi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2557</Characters>
  <Application>Microsoft Office Word</Application>
  <DocSecurity>0</DocSecurity>
  <Lines>166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Lucas</dc:creator>
  <cp:keywords/>
  <cp:lastModifiedBy>Sam Lucas</cp:lastModifiedBy>
  <cp:revision>3</cp:revision>
  <cp:lastPrinted>2019-12-03T09:55:00Z</cp:lastPrinted>
  <dcterms:created xsi:type="dcterms:W3CDTF">2026-03-16T19:11:00Z</dcterms:created>
  <dcterms:modified xsi:type="dcterms:W3CDTF">2026-03-16T19:11:00Z</dcterms:modified>
</cp:coreProperties>
</file>